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65" w:rsidRDefault="000F2A65" w:rsidP="000F2A65">
      <w:pPr>
        <w:jc w:val="right"/>
        <w:rPr>
          <w:b/>
          <w:bCs/>
          <w:color w:val="000000"/>
          <w:spacing w:val="-1"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-288290</wp:posOffset>
                </wp:positionV>
                <wp:extent cx="2142490" cy="1924050"/>
                <wp:effectExtent l="0" t="0" r="63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A65" w:rsidRPr="00324456" w:rsidRDefault="000F2A65" w:rsidP="000F2A6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F2A65" w:rsidRPr="00457568" w:rsidRDefault="000F2A65" w:rsidP="000F2A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568">
                              <w:rPr>
                                <w:sz w:val="16"/>
                                <w:szCs w:val="16"/>
                              </w:rPr>
                              <w:t xml:space="preserve">Юридический адрес: 692239, </w:t>
                            </w:r>
                          </w:p>
                          <w:p w:rsidR="000F2A65" w:rsidRPr="00457568" w:rsidRDefault="000F2A65" w:rsidP="000F2A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568">
                              <w:rPr>
                                <w:sz w:val="16"/>
                                <w:szCs w:val="16"/>
                              </w:rPr>
                              <w:t xml:space="preserve">Приморский край, г. Спасск-Дальний, </w:t>
                            </w:r>
                          </w:p>
                          <w:p w:rsidR="000F2A65" w:rsidRPr="00457568" w:rsidRDefault="000F2A65" w:rsidP="000F2A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568">
                              <w:rPr>
                                <w:sz w:val="16"/>
                                <w:szCs w:val="16"/>
                              </w:rPr>
                              <w:t>ул. Цементная, 2, офис 26.</w:t>
                            </w:r>
                          </w:p>
                          <w:p w:rsidR="000F2A65" w:rsidRPr="00457568" w:rsidRDefault="000F2A65" w:rsidP="000F2A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568">
                              <w:rPr>
                                <w:sz w:val="16"/>
                                <w:szCs w:val="16"/>
                              </w:rPr>
                              <w:t>ИНН/КПП 2510015657/251001001 Наименование Банка: ДАЛЬНЕВОСТОЧНЫЙ БАНК ПАО СБЕРБАНК г. Хабаровск БИК 040813608 расчетный счет: 40702810550000029119 Кор/</w:t>
                            </w:r>
                            <w:proofErr w:type="spellStart"/>
                            <w:r w:rsidRPr="00457568">
                              <w:rPr>
                                <w:sz w:val="16"/>
                                <w:szCs w:val="16"/>
                              </w:rPr>
                              <w:t>сч</w:t>
                            </w:r>
                            <w:proofErr w:type="spellEnd"/>
                            <w:r w:rsidRPr="00457568">
                              <w:rPr>
                                <w:sz w:val="16"/>
                                <w:szCs w:val="16"/>
                              </w:rPr>
                              <w:t xml:space="preserve"> 30101810600000000608 в ОТДЕЛЕНИИ ХАБАРОВСК, ОГРН 1192536015539 ОКПО 39402884, ОКОПФ 12300, ОКТМО 05720000 ОКОГУ 4210014 ОКВЭД 46.18.9   </w:t>
                            </w:r>
                          </w:p>
                          <w:p w:rsidR="000F2A65" w:rsidRPr="00457568" w:rsidRDefault="000F2A65" w:rsidP="000F2A65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57568">
                              <w:rPr>
                                <w:sz w:val="16"/>
                                <w:szCs w:val="16"/>
                              </w:rPr>
                              <w:t>тел</w:t>
                            </w:r>
                            <w:r w:rsidRPr="00457568">
                              <w:rPr>
                                <w:sz w:val="16"/>
                                <w:szCs w:val="16"/>
                                <w:lang w:val="en-US"/>
                              </w:rPr>
                              <w:t>: (42352) 3-24-49</w:t>
                            </w:r>
                          </w:p>
                          <w:p w:rsidR="000F2A65" w:rsidRPr="00457568" w:rsidRDefault="000F2A65" w:rsidP="000F2A65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5756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E-mail: </w:t>
                            </w:r>
                            <w:r w:rsidR="00166F07">
                              <w:fldChar w:fldCharType="begin"/>
                            </w:r>
                            <w:r w:rsidR="00166F07" w:rsidRPr="00166F07">
                              <w:rPr>
                                <w:lang w:val="en-US"/>
                              </w:rPr>
                              <w:instrText xml:space="preserve"> HYPERLINK "mailto:snab@tigersnab.ru-" </w:instrText>
                            </w:r>
                            <w:r w:rsidR="00166F07">
                              <w:fldChar w:fldCharType="separate"/>
                            </w:r>
                            <w:r w:rsidRPr="00457568">
                              <w:rPr>
                                <w:rStyle w:val="a5"/>
                                <w:sz w:val="16"/>
                                <w:szCs w:val="16"/>
                                <w:lang w:val="en-US"/>
                              </w:rPr>
                              <w:t>snab@tigersnab.ru-</w:t>
                            </w:r>
                            <w:r w:rsidR="00166F07">
                              <w:rPr>
                                <w:rStyle w:val="a5"/>
                                <w:sz w:val="16"/>
                                <w:szCs w:val="16"/>
                                <w:lang w:val="en-US"/>
                              </w:rPr>
                              <w:fldChar w:fldCharType="end"/>
                            </w:r>
                            <w:r w:rsidRPr="00457568">
                              <w:rPr>
                                <w:sz w:val="16"/>
                                <w:szCs w:val="16"/>
                              </w:rPr>
                              <w:t>снабжение</w:t>
                            </w:r>
                          </w:p>
                          <w:p w:rsidR="000F2A65" w:rsidRPr="00457568" w:rsidRDefault="00166F07" w:rsidP="000F2A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="000F2A65" w:rsidRPr="00457568">
                                <w:rPr>
                                  <w:rStyle w:val="a5"/>
                                  <w:sz w:val="16"/>
                                  <w:szCs w:val="16"/>
                                  <w:lang w:val="en-US"/>
                                </w:rPr>
                                <w:t>org</w:t>
                              </w:r>
                              <w:r w:rsidR="000F2A65" w:rsidRPr="00457568">
                                <w:rPr>
                                  <w:rStyle w:val="a5"/>
                                  <w:sz w:val="16"/>
                                  <w:szCs w:val="16"/>
                                </w:rPr>
                                <w:t>@tigersnab.ru</w:t>
                              </w:r>
                            </w:hyperlink>
                            <w:r w:rsidR="000F2A65" w:rsidRPr="00457568">
                              <w:rPr>
                                <w:sz w:val="16"/>
                                <w:szCs w:val="16"/>
                              </w:rPr>
                              <w:t xml:space="preserve"> –организационный отдел</w:t>
                            </w:r>
                          </w:p>
                          <w:p w:rsidR="000F2A65" w:rsidRPr="00B20A09" w:rsidRDefault="000F2A65" w:rsidP="000F2A65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339.3pt;margin-top:-22.7pt;width:168.7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" stroked="f">
                <v:textbox inset=".5mm,.3mm,.5mm,.3mm">
                  <w:txbxContent>
                    <w:p w:rsidR="000F2A65" w:rsidRPr="00324456" w:rsidRDefault="000F2A65" w:rsidP="000F2A65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0F2A65" w:rsidRPr="00457568" w:rsidRDefault="000F2A65" w:rsidP="000F2A65">
                      <w:pPr>
                        <w:rPr>
                          <w:sz w:val="16"/>
                          <w:szCs w:val="16"/>
                        </w:rPr>
                      </w:pPr>
                      <w:r w:rsidRPr="00457568">
                        <w:rPr>
                          <w:sz w:val="16"/>
                          <w:szCs w:val="16"/>
                        </w:rPr>
                        <w:t xml:space="preserve">Юридический адрес: 692239, </w:t>
                      </w:r>
                    </w:p>
                    <w:p w:rsidR="000F2A65" w:rsidRPr="00457568" w:rsidRDefault="000F2A65" w:rsidP="000F2A65">
                      <w:pPr>
                        <w:rPr>
                          <w:sz w:val="16"/>
                          <w:szCs w:val="16"/>
                        </w:rPr>
                      </w:pPr>
                      <w:r w:rsidRPr="00457568">
                        <w:rPr>
                          <w:sz w:val="16"/>
                          <w:szCs w:val="16"/>
                        </w:rPr>
                        <w:t xml:space="preserve">Приморский край, г. Спасск-Дальний, </w:t>
                      </w:r>
                    </w:p>
                    <w:p w:rsidR="000F2A65" w:rsidRPr="00457568" w:rsidRDefault="000F2A65" w:rsidP="000F2A65">
                      <w:pPr>
                        <w:rPr>
                          <w:sz w:val="16"/>
                          <w:szCs w:val="16"/>
                        </w:rPr>
                      </w:pPr>
                      <w:r w:rsidRPr="00457568">
                        <w:rPr>
                          <w:sz w:val="16"/>
                          <w:szCs w:val="16"/>
                        </w:rPr>
                        <w:t>ул. Цементная, 2, офис 26.</w:t>
                      </w:r>
                    </w:p>
                    <w:p w:rsidR="000F2A65" w:rsidRPr="00457568" w:rsidRDefault="000F2A65" w:rsidP="000F2A65">
                      <w:pPr>
                        <w:rPr>
                          <w:sz w:val="16"/>
                          <w:szCs w:val="16"/>
                        </w:rPr>
                      </w:pPr>
                      <w:r w:rsidRPr="00457568">
                        <w:rPr>
                          <w:sz w:val="16"/>
                          <w:szCs w:val="16"/>
                        </w:rPr>
                        <w:t>ИНН/КПП 2510015657/251001001 Наименование Банка: ДАЛЬНЕВОСТОЧНЫЙ БАНК ПАО СБЕРБАНК г. Хабаровск БИК 040813608 расчетный счет: 40702810550000029119 Кор/</w:t>
                      </w:r>
                      <w:proofErr w:type="spellStart"/>
                      <w:r w:rsidRPr="00457568">
                        <w:rPr>
                          <w:sz w:val="16"/>
                          <w:szCs w:val="16"/>
                        </w:rPr>
                        <w:t>сч</w:t>
                      </w:r>
                      <w:proofErr w:type="spellEnd"/>
                      <w:r w:rsidRPr="00457568">
                        <w:rPr>
                          <w:sz w:val="16"/>
                          <w:szCs w:val="16"/>
                        </w:rPr>
                        <w:t xml:space="preserve"> 30101810600000000608 в ОТДЕЛЕНИИ ХАБАРОВСК, ОГРН 1192536015539 ОКПО 39402884, ОКОПФ 12300, ОКТМО 05720000 ОКОГУ 4210014 ОКВЭД 46.18.9   </w:t>
                      </w:r>
                    </w:p>
                    <w:p w:rsidR="000F2A65" w:rsidRPr="00457568" w:rsidRDefault="000F2A65" w:rsidP="000F2A65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457568">
                        <w:rPr>
                          <w:sz w:val="16"/>
                          <w:szCs w:val="16"/>
                        </w:rPr>
                        <w:t>тел</w:t>
                      </w:r>
                      <w:r w:rsidRPr="00457568">
                        <w:rPr>
                          <w:sz w:val="16"/>
                          <w:szCs w:val="16"/>
                          <w:lang w:val="en-US"/>
                        </w:rPr>
                        <w:t>: (42352) 3-24-49</w:t>
                      </w:r>
                    </w:p>
                    <w:p w:rsidR="000F2A65" w:rsidRPr="00457568" w:rsidRDefault="000F2A65" w:rsidP="000F2A65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457568">
                        <w:rPr>
                          <w:sz w:val="16"/>
                          <w:szCs w:val="16"/>
                          <w:lang w:val="en-US"/>
                        </w:rPr>
                        <w:t xml:space="preserve"> E-mail: </w:t>
                      </w:r>
                      <w:hyperlink r:id="rId8" w:history="1">
                        <w:r w:rsidRPr="00457568">
                          <w:rPr>
                            <w:rStyle w:val="a5"/>
                            <w:sz w:val="16"/>
                            <w:szCs w:val="16"/>
                            <w:lang w:val="en-US"/>
                          </w:rPr>
                          <w:t>snab@tigersnab.ru-</w:t>
                        </w:r>
                      </w:hyperlink>
                      <w:r w:rsidRPr="00457568">
                        <w:rPr>
                          <w:sz w:val="16"/>
                          <w:szCs w:val="16"/>
                        </w:rPr>
                        <w:t>снабжение</w:t>
                      </w:r>
                    </w:p>
                    <w:p w:rsidR="000F2A65" w:rsidRPr="00457568" w:rsidRDefault="008116F4" w:rsidP="000F2A65">
                      <w:pPr>
                        <w:rPr>
                          <w:sz w:val="16"/>
                          <w:szCs w:val="16"/>
                        </w:rPr>
                      </w:pPr>
                      <w:hyperlink r:id="rId9" w:history="1">
                        <w:r w:rsidR="000F2A65" w:rsidRPr="00457568">
                          <w:rPr>
                            <w:rStyle w:val="a5"/>
                            <w:sz w:val="16"/>
                            <w:szCs w:val="16"/>
                            <w:lang w:val="en-US"/>
                          </w:rPr>
                          <w:t>org</w:t>
                        </w:r>
                        <w:r w:rsidR="000F2A65" w:rsidRPr="00457568">
                          <w:rPr>
                            <w:rStyle w:val="a5"/>
                            <w:sz w:val="16"/>
                            <w:szCs w:val="16"/>
                          </w:rPr>
                          <w:t>@tigersnab.ru</w:t>
                        </w:r>
                      </w:hyperlink>
                      <w:r w:rsidR="000F2A65" w:rsidRPr="00457568">
                        <w:rPr>
                          <w:sz w:val="16"/>
                          <w:szCs w:val="16"/>
                        </w:rPr>
                        <w:t xml:space="preserve"> –организационный отдел</w:t>
                      </w:r>
                    </w:p>
                    <w:p w:rsidR="000F2A65" w:rsidRPr="00B20A09" w:rsidRDefault="000F2A65" w:rsidP="000F2A65"/>
                  </w:txbxContent>
                </v:textbox>
              </v:shape>
            </w:pict>
          </mc:Fallback>
        </mc:AlternateContent>
      </w:r>
    </w:p>
    <w:p w:rsidR="000F2A65" w:rsidRDefault="000F2A65" w:rsidP="000F2A65">
      <w:pPr>
        <w:jc w:val="right"/>
        <w:rPr>
          <w:b/>
          <w:bCs/>
          <w:color w:val="000000"/>
          <w:spacing w:val="-1"/>
          <w:sz w:val="28"/>
          <w:szCs w:val="28"/>
        </w:rPr>
      </w:pPr>
      <w:r>
        <w:rPr>
          <w:rFonts w:ascii="Courier New" w:hAnsi="Courier New"/>
          <w:noProof/>
          <w:sz w:val="1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40005</wp:posOffset>
                </wp:positionV>
                <wp:extent cx="3420745" cy="750570"/>
                <wp:effectExtent l="1905" t="0" r="0" b="254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A65" w:rsidRDefault="000F2A65" w:rsidP="000F2A65">
                            <w:r w:rsidRPr="00F05FB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19475" cy="790575"/>
                                  <wp:effectExtent l="0" t="0" r="9525" b="9525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94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Надпись 8" o:spid="_x0000_s1027" type="#_x0000_t202" style="position:absolute;left:0;text-align:left;margin-left:-2.55pt;margin-top:3.15pt;width:269.35pt;height:59.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" o:allowincell="f" stroked="f">
                <v:textbox style="mso-fit-shape-to-text:t" inset="0,0,0,0">
                  <w:txbxContent>
                    <w:p w:rsidR="000F2A65" w:rsidRDefault="000F2A65" w:rsidP="000F2A65">
                      <w:r w:rsidRPr="00F05FB1">
                        <w:rPr>
                          <w:noProof/>
                        </w:rPr>
                        <w:drawing>
                          <wp:inline distT="0" distB="0" distL="0" distR="0">
                            <wp:extent cx="3419475" cy="790575"/>
                            <wp:effectExtent l="0" t="0" r="9525" b="9525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94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2A65" w:rsidRPr="00175244" w:rsidRDefault="000F2A65" w:rsidP="000F2A65">
      <w:pPr>
        <w:jc w:val="right"/>
        <w:rPr>
          <w:b/>
          <w:bCs/>
          <w:color w:val="000000"/>
          <w:spacing w:val="-1"/>
          <w:sz w:val="28"/>
          <w:szCs w:val="28"/>
        </w:rPr>
      </w:pPr>
    </w:p>
    <w:p w:rsidR="000F2A65" w:rsidRDefault="000F2A65" w:rsidP="000F2A65">
      <w:pPr>
        <w:widowControl w:val="0"/>
        <w:spacing w:line="320" w:lineRule="exact"/>
        <w:ind w:right="38"/>
        <w:rPr>
          <w:rFonts w:ascii="Arial" w:hAnsi="Arial"/>
          <w:i/>
          <w:snapToGrid w:val="0"/>
          <w:sz w:val="16"/>
        </w:rPr>
      </w:pPr>
      <w:r w:rsidRPr="00175244">
        <w:rPr>
          <w:b/>
          <w:sz w:val="24"/>
          <w:szCs w:val="24"/>
        </w:rPr>
        <w:t xml:space="preserve">                                                 </w:t>
      </w:r>
      <w:r w:rsidRPr="00175244">
        <w:rPr>
          <w:sz w:val="24"/>
          <w:szCs w:val="24"/>
        </w:rPr>
        <w:tab/>
      </w:r>
      <w:r w:rsidRPr="00175244">
        <w:rPr>
          <w:sz w:val="24"/>
          <w:szCs w:val="24"/>
        </w:rPr>
        <w:tab/>
      </w:r>
      <w:r w:rsidRPr="00175244">
        <w:rPr>
          <w:sz w:val="24"/>
          <w:szCs w:val="24"/>
        </w:rPr>
        <w:tab/>
      </w:r>
      <w:r w:rsidRPr="00175244">
        <w:rPr>
          <w:sz w:val="24"/>
          <w:szCs w:val="24"/>
        </w:rPr>
        <w:tab/>
      </w:r>
    </w:p>
    <w:p w:rsidR="000F2A65" w:rsidRDefault="000F2A65" w:rsidP="000F2A65">
      <w:pPr>
        <w:widowControl w:val="0"/>
        <w:spacing w:line="320" w:lineRule="exact"/>
        <w:ind w:right="38"/>
        <w:rPr>
          <w:rFonts w:ascii="Arial" w:hAnsi="Arial"/>
          <w:i/>
          <w:snapToGrid w:val="0"/>
          <w:sz w:val="16"/>
        </w:rPr>
      </w:pPr>
    </w:p>
    <w:p w:rsidR="000F2A65" w:rsidRPr="00CB4646" w:rsidRDefault="000F2A65" w:rsidP="000F2A65">
      <w:pPr>
        <w:widowControl w:val="0"/>
        <w:spacing w:line="360" w:lineRule="auto"/>
        <w:ind w:right="38"/>
        <w:rPr>
          <w:rFonts w:ascii="Bookman Old Style" w:hAnsi="Bookman Old Style"/>
          <w:b/>
          <w:snapToGrid w:val="0"/>
        </w:rPr>
      </w:pPr>
      <w:r w:rsidRPr="00F05FB1">
        <w:rPr>
          <w:rFonts w:ascii="Bookman Old Style" w:hAnsi="Bookman Old Style"/>
          <w:snapToGrid w:val="0"/>
        </w:rPr>
        <w:t xml:space="preserve"> </w:t>
      </w:r>
      <w:r w:rsidRPr="00CB4646">
        <w:rPr>
          <w:rFonts w:ascii="Bookman Old Style" w:hAnsi="Bookman Old Style"/>
          <w:b/>
          <w:snapToGrid w:val="0"/>
        </w:rPr>
        <w:t>ОБЩЕСТВО С ОГРАНИЧЕННОЙ ОТВЕТСТВЕННОСТЬЮ</w:t>
      </w:r>
    </w:p>
    <w:p w:rsidR="000F2A65" w:rsidRPr="00CB4646" w:rsidRDefault="000F2A65" w:rsidP="000F2A65">
      <w:pPr>
        <w:widowControl w:val="0"/>
        <w:spacing w:line="360" w:lineRule="auto"/>
        <w:ind w:right="38"/>
        <w:rPr>
          <w:rFonts w:ascii="Bookman Old Style" w:hAnsi="Bookman Old Style"/>
          <w:b/>
          <w:snapToGrid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441325</wp:posOffset>
                </wp:positionV>
                <wp:extent cx="7527290" cy="17780"/>
                <wp:effectExtent l="28575" t="29845" r="35560" b="285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27290" cy="1778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8DD6EB" id="Прямая соединительная линия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7pt,34.75pt" to="539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" o:allowincell="f" strokeweight="4.5pt">
                <v:stroke linestyle="thinThick"/>
              </v:line>
            </w:pict>
          </mc:Fallback>
        </mc:AlternateContent>
      </w:r>
      <w:r w:rsidRPr="00CB4646">
        <w:rPr>
          <w:rFonts w:ascii="Bookman Old Style" w:hAnsi="Bookman Old Style"/>
          <w:b/>
          <w:snapToGrid w:val="0"/>
          <w:sz w:val="32"/>
          <w:szCs w:val="32"/>
        </w:rPr>
        <w:t xml:space="preserve">              «ТАЙГЕР СНАБ»</w:t>
      </w:r>
    </w:p>
    <w:p w:rsidR="000F2A65" w:rsidRDefault="000F2A65" w:rsidP="000F2A65">
      <w:pPr>
        <w:widowControl w:val="0"/>
        <w:spacing w:line="320" w:lineRule="exact"/>
        <w:ind w:right="38"/>
        <w:rPr>
          <w:rFonts w:ascii="Arial" w:hAnsi="Arial"/>
          <w:i/>
          <w:snapToGrid w:val="0"/>
          <w:sz w:val="16"/>
        </w:rPr>
      </w:pPr>
    </w:p>
    <w:p w:rsidR="000F2A65" w:rsidRPr="00577804" w:rsidRDefault="000F2A65" w:rsidP="000F2A65">
      <w:pPr>
        <w:ind w:left="720"/>
        <w:rPr>
          <w:sz w:val="12"/>
        </w:rPr>
      </w:pPr>
    </w:p>
    <w:p w:rsidR="000F2A65" w:rsidRPr="00577804" w:rsidRDefault="000F2A65" w:rsidP="000F2A65">
      <w:pPr>
        <w:rPr>
          <w:color w:val="000000"/>
          <w:sz w:val="24"/>
        </w:rPr>
      </w:pPr>
      <w:r w:rsidRPr="00577804">
        <w:rPr>
          <w:sz w:val="24"/>
        </w:rPr>
        <w:t xml:space="preserve">№ </w:t>
      </w:r>
      <w:r>
        <w:rPr>
          <w:sz w:val="24"/>
        </w:rPr>
        <w:t>б/н</w:t>
      </w:r>
      <w:r w:rsidRPr="00577804">
        <w:rPr>
          <w:color w:val="FF0000"/>
          <w:sz w:val="24"/>
        </w:rPr>
        <w:t xml:space="preserve"> </w:t>
      </w:r>
      <w:r w:rsidRPr="00577804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21.10.2022</w:t>
      </w:r>
      <w:r w:rsidRPr="00577804">
        <w:rPr>
          <w:color w:val="000000"/>
          <w:sz w:val="24"/>
        </w:rPr>
        <w:t>г.</w:t>
      </w:r>
    </w:p>
    <w:p w:rsidR="000F2A65" w:rsidRPr="00577804" w:rsidRDefault="000F2A65" w:rsidP="000F2A65">
      <w:pPr>
        <w:rPr>
          <w:sz w:val="16"/>
        </w:rPr>
      </w:pPr>
    </w:p>
    <w:p w:rsidR="000F2A65" w:rsidRPr="008C0205" w:rsidRDefault="000F2A65" w:rsidP="000F2A65">
      <w:pPr>
        <w:rPr>
          <w:sz w:val="24"/>
        </w:rPr>
      </w:pPr>
      <w:r>
        <w:rPr>
          <w:sz w:val="24"/>
        </w:rPr>
        <w:softHyphen/>
      </w:r>
      <w:r>
        <w:rPr>
          <w:sz w:val="24"/>
        </w:rPr>
        <w:softHyphen/>
      </w:r>
    </w:p>
    <w:p w:rsidR="000F2A65" w:rsidRDefault="000F2A65" w:rsidP="000F2A65">
      <w:pPr>
        <w:pStyle w:val="a3"/>
        <w:spacing w:line="360" w:lineRule="auto"/>
        <w:ind w:firstLine="567"/>
        <w:jc w:val="both"/>
        <w:rPr>
          <w:rFonts w:eastAsia="Calibri"/>
          <w:bCs/>
          <w:iCs/>
          <w:sz w:val="24"/>
          <w:szCs w:val="24"/>
          <w:lang w:eastAsia="en-US"/>
        </w:rPr>
      </w:pPr>
    </w:p>
    <w:p w:rsidR="000F2A65" w:rsidRPr="004630BE" w:rsidRDefault="000F2A65" w:rsidP="000F2A65">
      <w:pPr>
        <w:pStyle w:val="a3"/>
        <w:spacing w:line="360" w:lineRule="auto"/>
        <w:ind w:firstLine="567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4630BE">
        <w:rPr>
          <w:rFonts w:eastAsia="Calibri"/>
          <w:bCs/>
          <w:iCs/>
          <w:sz w:val="22"/>
          <w:szCs w:val="22"/>
          <w:lang w:eastAsia="en-US"/>
        </w:rPr>
        <w:t xml:space="preserve">ООО «Тайгер </w:t>
      </w:r>
      <w:r>
        <w:rPr>
          <w:rFonts w:eastAsia="Calibri"/>
          <w:bCs/>
          <w:iCs/>
          <w:sz w:val="22"/>
          <w:szCs w:val="22"/>
          <w:lang w:eastAsia="en-US"/>
        </w:rPr>
        <w:t>С</w:t>
      </w:r>
      <w:r w:rsidRPr="004630BE">
        <w:rPr>
          <w:rFonts w:eastAsia="Calibri"/>
          <w:bCs/>
          <w:iCs/>
          <w:sz w:val="22"/>
          <w:szCs w:val="22"/>
          <w:lang w:eastAsia="en-US"/>
        </w:rPr>
        <w:t xml:space="preserve">наб» приглашает Вас принять участие в процедуре конкурсного отбора поставщика </w:t>
      </w:r>
      <w:r w:rsidR="007F2343">
        <w:rPr>
          <w:rFonts w:eastAsia="Calibri"/>
          <w:bCs/>
          <w:iCs/>
          <w:sz w:val="22"/>
          <w:szCs w:val="22"/>
          <w:lang w:eastAsia="en-US"/>
        </w:rPr>
        <w:t xml:space="preserve">индустриальных масел и </w:t>
      </w:r>
      <w:r w:rsidR="007A7319">
        <w:rPr>
          <w:rFonts w:eastAsia="Calibri"/>
          <w:bCs/>
          <w:iCs/>
          <w:sz w:val="22"/>
          <w:szCs w:val="22"/>
          <w:lang w:eastAsia="en-US"/>
        </w:rPr>
        <w:t xml:space="preserve">пластичных </w:t>
      </w:r>
      <w:r w:rsidR="007F2343">
        <w:rPr>
          <w:rFonts w:eastAsia="Calibri"/>
          <w:bCs/>
          <w:iCs/>
          <w:sz w:val="22"/>
          <w:szCs w:val="22"/>
          <w:lang w:eastAsia="en-US"/>
        </w:rPr>
        <w:t>смазок</w:t>
      </w:r>
      <w:r>
        <w:rPr>
          <w:rFonts w:eastAsia="Calibri"/>
          <w:bCs/>
          <w:iCs/>
          <w:sz w:val="22"/>
          <w:szCs w:val="22"/>
          <w:lang w:eastAsia="en-US"/>
        </w:rPr>
        <w:t xml:space="preserve"> </w:t>
      </w:r>
      <w:r w:rsidRPr="004630BE">
        <w:rPr>
          <w:rFonts w:eastAsia="Calibri"/>
          <w:bCs/>
          <w:iCs/>
          <w:sz w:val="22"/>
          <w:szCs w:val="22"/>
          <w:lang w:eastAsia="en-US"/>
        </w:rPr>
        <w:t>на 2023 год, для нужд предприятий группы компаний ООО «Востокцемент».</w:t>
      </w:r>
    </w:p>
    <w:p w:rsidR="000F2A65" w:rsidRPr="004630BE" w:rsidRDefault="000F2A65" w:rsidP="000F2A65">
      <w:pPr>
        <w:pStyle w:val="a3"/>
        <w:spacing w:line="276" w:lineRule="auto"/>
        <w:ind w:left="1134" w:hanging="567"/>
        <w:jc w:val="both"/>
        <w:rPr>
          <w:rFonts w:eastAsia="Calibri"/>
          <w:bCs/>
          <w:iCs/>
          <w:sz w:val="22"/>
          <w:szCs w:val="22"/>
          <w:lang w:val="en-US" w:eastAsia="en-US"/>
        </w:rPr>
      </w:pPr>
      <w:r w:rsidRPr="004630BE">
        <w:rPr>
          <w:rFonts w:eastAsia="Calibri"/>
          <w:bCs/>
          <w:iCs/>
          <w:sz w:val="22"/>
          <w:szCs w:val="22"/>
          <w:lang w:eastAsia="en-US"/>
        </w:rPr>
        <w:t>Требования к участникам</w:t>
      </w:r>
      <w:r w:rsidRPr="004630BE">
        <w:rPr>
          <w:rFonts w:eastAsia="Calibri"/>
          <w:bCs/>
          <w:iCs/>
          <w:sz w:val="22"/>
          <w:szCs w:val="22"/>
          <w:lang w:val="en-US" w:eastAsia="en-US"/>
        </w:rPr>
        <w:t>:</w:t>
      </w:r>
    </w:p>
    <w:p w:rsidR="000F2A65" w:rsidRPr="004630BE" w:rsidRDefault="000F2A65" w:rsidP="000F2A65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>Наименования масел должно соответствовать списку, указанному в Приложении №1, либо должны быть предложены аналоги с сопоставимыми техническими характеристиками</w:t>
      </w:r>
      <w:r w:rsidRPr="004630BE">
        <w:rPr>
          <w:rFonts w:eastAsia="Calibri"/>
          <w:bCs/>
          <w:iCs/>
          <w:sz w:val="22"/>
          <w:szCs w:val="22"/>
          <w:lang w:eastAsia="en-US"/>
        </w:rPr>
        <w:t>.</w:t>
      </w:r>
    </w:p>
    <w:p w:rsidR="000F2A65" w:rsidRPr="004630BE" w:rsidRDefault="000F2A65" w:rsidP="000F2A65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4630BE">
        <w:rPr>
          <w:rFonts w:eastAsia="Calibri"/>
          <w:bCs/>
          <w:iCs/>
          <w:sz w:val="22"/>
          <w:szCs w:val="22"/>
          <w:lang w:eastAsia="en-US"/>
        </w:rPr>
        <w:t xml:space="preserve">Наличие </w:t>
      </w:r>
      <w:r>
        <w:rPr>
          <w:rFonts w:eastAsia="Calibri"/>
          <w:bCs/>
          <w:iCs/>
          <w:sz w:val="22"/>
          <w:szCs w:val="22"/>
          <w:lang w:eastAsia="en-US"/>
        </w:rPr>
        <w:t xml:space="preserve">документа подтверждающего официальный статус продавца – </w:t>
      </w:r>
      <w:r w:rsidRPr="004630BE">
        <w:rPr>
          <w:rFonts w:eastAsia="Calibri"/>
          <w:bCs/>
          <w:iCs/>
          <w:sz w:val="22"/>
          <w:szCs w:val="22"/>
          <w:lang w:eastAsia="en-US"/>
        </w:rPr>
        <w:t>сертификат</w:t>
      </w:r>
      <w:r>
        <w:rPr>
          <w:rFonts w:eastAsia="Calibri"/>
          <w:bCs/>
          <w:iCs/>
          <w:sz w:val="22"/>
          <w:szCs w:val="22"/>
          <w:lang w:eastAsia="en-US"/>
        </w:rPr>
        <w:t xml:space="preserve"> </w:t>
      </w:r>
      <w:r w:rsidRPr="004630BE">
        <w:rPr>
          <w:rFonts w:eastAsia="Calibri"/>
          <w:bCs/>
          <w:iCs/>
          <w:sz w:val="22"/>
          <w:szCs w:val="22"/>
          <w:lang w:eastAsia="en-US"/>
        </w:rPr>
        <w:t>дилера</w:t>
      </w:r>
      <w:r>
        <w:rPr>
          <w:rFonts w:eastAsia="Calibri"/>
          <w:bCs/>
          <w:iCs/>
          <w:sz w:val="22"/>
          <w:szCs w:val="22"/>
          <w:lang w:eastAsia="en-US"/>
        </w:rPr>
        <w:t>, партнера</w:t>
      </w:r>
      <w:r w:rsidRPr="004630BE">
        <w:rPr>
          <w:rFonts w:eastAsia="Calibri"/>
          <w:bCs/>
          <w:iCs/>
          <w:sz w:val="22"/>
          <w:szCs w:val="22"/>
          <w:lang w:eastAsia="en-US"/>
        </w:rPr>
        <w:t xml:space="preserve"> производителя</w:t>
      </w:r>
      <w:r>
        <w:rPr>
          <w:rFonts w:eastAsia="Calibri"/>
          <w:bCs/>
          <w:iCs/>
          <w:sz w:val="22"/>
          <w:szCs w:val="22"/>
          <w:lang w:eastAsia="en-US"/>
        </w:rPr>
        <w:t xml:space="preserve"> и пр</w:t>
      </w:r>
      <w:r w:rsidRPr="004630BE">
        <w:rPr>
          <w:rFonts w:eastAsia="Calibri"/>
          <w:bCs/>
          <w:iCs/>
          <w:sz w:val="22"/>
          <w:szCs w:val="22"/>
          <w:lang w:eastAsia="en-US"/>
        </w:rPr>
        <w:t>.</w:t>
      </w:r>
    </w:p>
    <w:p w:rsidR="000F2A65" w:rsidRPr="004630BE" w:rsidRDefault="000F2A65" w:rsidP="000F2A65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4630BE">
        <w:rPr>
          <w:rFonts w:eastAsia="Calibri"/>
          <w:bCs/>
          <w:iCs/>
          <w:sz w:val="22"/>
          <w:szCs w:val="22"/>
          <w:lang w:eastAsia="en-US"/>
        </w:rPr>
        <w:t>Предоставление единой стоимости за ед. товара с учетом доставки.</w:t>
      </w:r>
    </w:p>
    <w:p w:rsidR="000F2A65" w:rsidRPr="004630BE" w:rsidRDefault="000F2A65" w:rsidP="000F2A65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4630BE">
        <w:rPr>
          <w:rFonts w:eastAsia="Calibri"/>
          <w:bCs/>
          <w:iCs/>
          <w:sz w:val="22"/>
          <w:szCs w:val="22"/>
          <w:lang w:eastAsia="en-US"/>
        </w:rPr>
        <w:t>Отсрочка платежа не менее 14 рабочих дней с даты поставки.</w:t>
      </w:r>
    </w:p>
    <w:p w:rsidR="000F2A65" w:rsidRPr="004630BE" w:rsidRDefault="000F2A65" w:rsidP="000F2A65">
      <w:pPr>
        <w:pStyle w:val="a3"/>
        <w:numPr>
          <w:ilvl w:val="1"/>
          <w:numId w:val="1"/>
        </w:numPr>
        <w:spacing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4630BE">
        <w:rPr>
          <w:rFonts w:eastAsia="Calibri"/>
          <w:bCs/>
          <w:iCs/>
          <w:sz w:val="22"/>
          <w:szCs w:val="22"/>
          <w:lang w:eastAsia="en-US"/>
        </w:rPr>
        <w:t xml:space="preserve"> Датой поставки является момент передачи ТМЦ </w:t>
      </w:r>
      <w:r>
        <w:rPr>
          <w:rFonts w:eastAsia="Calibri"/>
          <w:bCs/>
          <w:iCs/>
          <w:sz w:val="22"/>
          <w:szCs w:val="22"/>
          <w:lang w:eastAsia="en-US"/>
        </w:rPr>
        <w:t>на склад грузополучателя</w:t>
      </w:r>
      <w:r w:rsidRPr="004630BE">
        <w:rPr>
          <w:rFonts w:eastAsia="Calibri"/>
          <w:bCs/>
          <w:iCs/>
          <w:sz w:val="22"/>
          <w:szCs w:val="22"/>
          <w:lang w:eastAsia="en-US"/>
        </w:rPr>
        <w:t>.</w:t>
      </w:r>
    </w:p>
    <w:p w:rsidR="000F2A65" w:rsidRPr="004630BE" w:rsidRDefault="000F2A65" w:rsidP="000F2A65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4630BE">
        <w:rPr>
          <w:rFonts w:eastAsia="Calibri"/>
          <w:bCs/>
          <w:iCs/>
          <w:sz w:val="22"/>
          <w:szCs w:val="22"/>
          <w:lang w:eastAsia="en-US"/>
        </w:rPr>
        <w:t xml:space="preserve">Период фиксации </w:t>
      </w:r>
      <w:r>
        <w:rPr>
          <w:rFonts w:eastAsia="Calibri"/>
          <w:bCs/>
          <w:iCs/>
          <w:sz w:val="22"/>
          <w:szCs w:val="22"/>
          <w:lang w:eastAsia="en-US"/>
        </w:rPr>
        <w:t>отпускных цен</w:t>
      </w:r>
      <w:r w:rsidRPr="004630BE">
        <w:rPr>
          <w:rFonts w:eastAsia="Calibri"/>
          <w:bCs/>
          <w:iCs/>
          <w:sz w:val="22"/>
          <w:szCs w:val="22"/>
          <w:lang w:eastAsia="en-US"/>
        </w:rPr>
        <w:t xml:space="preserve"> – </w:t>
      </w:r>
      <w:r>
        <w:rPr>
          <w:rFonts w:eastAsia="Calibri"/>
          <w:bCs/>
          <w:iCs/>
          <w:sz w:val="22"/>
          <w:szCs w:val="22"/>
          <w:lang w:eastAsia="en-US"/>
        </w:rPr>
        <w:t>в течении 2023 года.</w:t>
      </w:r>
    </w:p>
    <w:p w:rsidR="000F2A65" w:rsidRDefault="000F2A65" w:rsidP="000F2A65">
      <w:pPr>
        <w:pStyle w:val="a3"/>
        <w:numPr>
          <w:ilvl w:val="1"/>
          <w:numId w:val="1"/>
        </w:numPr>
        <w:spacing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4630BE">
        <w:rPr>
          <w:rFonts w:eastAsia="Calibri"/>
          <w:bCs/>
          <w:iCs/>
          <w:sz w:val="22"/>
          <w:szCs w:val="22"/>
          <w:lang w:eastAsia="en-US"/>
        </w:rPr>
        <w:t xml:space="preserve">Изменение </w:t>
      </w:r>
      <w:r>
        <w:rPr>
          <w:rFonts w:eastAsia="Calibri"/>
          <w:bCs/>
          <w:iCs/>
          <w:sz w:val="22"/>
          <w:szCs w:val="22"/>
          <w:lang w:eastAsia="en-US"/>
        </w:rPr>
        <w:t>цен</w:t>
      </w:r>
      <w:r w:rsidRPr="004630BE">
        <w:rPr>
          <w:rFonts w:eastAsia="Calibri"/>
          <w:bCs/>
          <w:iCs/>
          <w:sz w:val="22"/>
          <w:szCs w:val="22"/>
          <w:lang w:eastAsia="en-US"/>
        </w:rPr>
        <w:t xml:space="preserve"> возможно только по согласованию с департаментом закупок ООО «Тайгер Снаб» не более 1 раза в течение </w:t>
      </w:r>
      <w:r>
        <w:rPr>
          <w:rFonts w:eastAsia="Calibri"/>
          <w:bCs/>
          <w:iCs/>
          <w:sz w:val="22"/>
          <w:szCs w:val="22"/>
          <w:lang w:eastAsia="en-US"/>
        </w:rPr>
        <w:t>года</w:t>
      </w:r>
      <w:r w:rsidRPr="004630BE">
        <w:rPr>
          <w:rFonts w:eastAsia="Calibri"/>
          <w:bCs/>
          <w:iCs/>
          <w:sz w:val="22"/>
          <w:szCs w:val="22"/>
          <w:lang w:eastAsia="en-US"/>
        </w:rPr>
        <w:t xml:space="preserve">. </w:t>
      </w:r>
    </w:p>
    <w:p w:rsidR="000F2A65" w:rsidRPr="004630BE" w:rsidRDefault="000F2A65" w:rsidP="000F2A65">
      <w:pPr>
        <w:pStyle w:val="a3"/>
        <w:numPr>
          <w:ilvl w:val="1"/>
          <w:numId w:val="1"/>
        </w:numPr>
        <w:spacing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>Уведомление о возможном изменении цен должно быть направлено на согласование не позднее чем за 2 месяца до предполагаемой даты изменения.</w:t>
      </w:r>
    </w:p>
    <w:p w:rsidR="000F2A65" w:rsidRDefault="000F2A65" w:rsidP="000F2A65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4630BE">
        <w:rPr>
          <w:rFonts w:eastAsia="Calibri"/>
          <w:bCs/>
          <w:iCs/>
          <w:sz w:val="22"/>
          <w:szCs w:val="22"/>
          <w:lang w:eastAsia="en-US"/>
        </w:rPr>
        <w:t xml:space="preserve">Срок поставки: </w:t>
      </w:r>
      <w:r>
        <w:rPr>
          <w:rFonts w:eastAsia="Calibri"/>
          <w:bCs/>
          <w:iCs/>
          <w:sz w:val="22"/>
          <w:szCs w:val="22"/>
          <w:lang w:eastAsia="en-US"/>
        </w:rPr>
        <w:t>н</w:t>
      </w:r>
      <w:r w:rsidRPr="004630BE">
        <w:rPr>
          <w:rFonts w:eastAsia="Calibri"/>
          <w:bCs/>
          <w:iCs/>
          <w:sz w:val="22"/>
          <w:szCs w:val="22"/>
          <w:lang w:eastAsia="en-US"/>
        </w:rPr>
        <w:t>е более 15 календарных дней с даты поступления заявки.</w:t>
      </w:r>
    </w:p>
    <w:p w:rsidR="000F2A65" w:rsidRDefault="000F2A65" w:rsidP="000F2A65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>В течении срока действия соглашения поставщик обязан обеспечить аудит производственной площадки производителя представителями покупателя/грузополучателя.</w:t>
      </w:r>
    </w:p>
    <w:p w:rsidR="000F2A65" w:rsidRPr="004630BE" w:rsidRDefault="000F2A65" w:rsidP="000F2A65">
      <w:pPr>
        <w:pStyle w:val="a3"/>
        <w:numPr>
          <w:ilvl w:val="1"/>
          <w:numId w:val="1"/>
        </w:numPr>
        <w:spacing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>Аудит не менее 1 раза в год, с расходами за счет принимающей стороны.</w:t>
      </w:r>
    </w:p>
    <w:p w:rsidR="000F2A65" w:rsidRPr="004630BE" w:rsidRDefault="000F2A65" w:rsidP="000F2A65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4630BE">
        <w:rPr>
          <w:rFonts w:eastAsia="Calibri"/>
          <w:bCs/>
          <w:iCs/>
          <w:sz w:val="22"/>
          <w:szCs w:val="22"/>
          <w:lang w:eastAsia="en-US"/>
        </w:rPr>
        <w:t>Заключение договора поставки по форме покупателя - Приложение № 2.</w:t>
      </w:r>
    </w:p>
    <w:p w:rsidR="000F2A65" w:rsidRPr="004630BE" w:rsidRDefault="000F2A65" w:rsidP="000F2A65">
      <w:pPr>
        <w:pStyle w:val="a3"/>
        <w:spacing w:line="276" w:lineRule="auto"/>
        <w:ind w:left="567"/>
        <w:jc w:val="both"/>
        <w:rPr>
          <w:rFonts w:eastAsia="Calibri"/>
          <w:bCs/>
          <w:iCs/>
          <w:sz w:val="22"/>
          <w:szCs w:val="22"/>
          <w:lang w:eastAsia="en-US"/>
        </w:rPr>
      </w:pPr>
    </w:p>
    <w:p w:rsidR="000F2A65" w:rsidRPr="004630BE" w:rsidRDefault="000F2A65" w:rsidP="000F2A65">
      <w:pPr>
        <w:pStyle w:val="a3"/>
        <w:spacing w:line="276" w:lineRule="auto"/>
        <w:ind w:left="567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4630BE">
        <w:rPr>
          <w:rFonts w:eastAsia="Calibri"/>
          <w:bCs/>
          <w:iCs/>
          <w:sz w:val="22"/>
          <w:szCs w:val="22"/>
          <w:lang w:eastAsia="en-US"/>
        </w:rPr>
        <w:t>Перечень предприятий-грузополучателей и примерная потребность на 202</w:t>
      </w:r>
      <w:r>
        <w:rPr>
          <w:rFonts w:eastAsia="Calibri"/>
          <w:bCs/>
          <w:iCs/>
          <w:sz w:val="22"/>
          <w:szCs w:val="22"/>
          <w:lang w:eastAsia="en-US"/>
        </w:rPr>
        <w:t>3</w:t>
      </w:r>
      <w:r w:rsidRPr="004630BE">
        <w:rPr>
          <w:rFonts w:eastAsia="Calibri"/>
          <w:bCs/>
          <w:iCs/>
          <w:sz w:val="22"/>
          <w:szCs w:val="22"/>
          <w:lang w:eastAsia="en-US"/>
        </w:rPr>
        <w:t xml:space="preserve"> год – приложение № </w:t>
      </w:r>
      <w:r>
        <w:rPr>
          <w:rFonts w:eastAsia="Calibri"/>
          <w:bCs/>
          <w:iCs/>
          <w:sz w:val="22"/>
          <w:szCs w:val="22"/>
          <w:lang w:eastAsia="en-US"/>
        </w:rPr>
        <w:t>1</w:t>
      </w:r>
      <w:r w:rsidRPr="004630BE">
        <w:rPr>
          <w:rFonts w:eastAsia="Calibri"/>
          <w:bCs/>
          <w:iCs/>
          <w:sz w:val="22"/>
          <w:szCs w:val="22"/>
          <w:lang w:eastAsia="en-US"/>
        </w:rPr>
        <w:t>.</w:t>
      </w:r>
    </w:p>
    <w:p w:rsidR="000F2A65" w:rsidRPr="004630BE" w:rsidRDefault="000F2A65" w:rsidP="000F2A65">
      <w:pPr>
        <w:pStyle w:val="a3"/>
        <w:spacing w:line="276" w:lineRule="auto"/>
        <w:ind w:firstLine="567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4630BE">
        <w:rPr>
          <w:rFonts w:eastAsia="Calibri"/>
          <w:bCs/>
          <w:iCs/>
          <w:sz w:val="22"/>
          <w:szCs w:val="22"/>
          <w:lang w:eastAsia="en-US"/>
        </w:rPr>
        <w:t>Итоговый</w:t>
      </w:r>
      <w:r>
        <w:rPr>
          <w:rFonts w:eastAsia="Calibri"/>
          <w:bCs/>
          <w:iCs/>
          <w:sz w:val="22"/>
          <w:szCs w:val="22"/>
          <w:lang w:eastAsia="en-US"/>
        </w:rPr>
        <w:t>, годовой</w:t>
      </w:r>
      <w:r w:rsidRPr="004630BE">
        <w:rPr>
          <w:rFonts w:eastAsia="Calibri"/>
          <w:bCs/>
          <w:iCs/>
          <w:sz w:val="22"/>
          <w:szCs w:val="22"/>
          <w:lang w:eastAsia="en-US"/>
        </w:rPr>
        <w:t xml:space="preserve"> объем закупки может варьироваться в зависимости от производственной необходимости. Точный объем и период поставок определяется исходя из заявок отделов снабжения предприятий.</w:t>
      </w:r>
    </w:p>
    <w:p w:rsidR="000F2A65" w:rsidRPr="004630BE" w:rsidRDefault="000F2A65" w:rsidP="000F2A65">
      <w:pPr>
        <w:pStyle w:val="a3"/>
        <w:spacing w:line="276" w:lineRule="auto"/>
        <w:ind w:firstLine="567"/>
        <w:jc w:val="both"/>
        <w:rPr>
          <w:sz w:val="22"/>
          <w:szCs w:val="22"/>
        </w:rPr>
      </w:pPr>
      <w:r w:rsidRPr="004630BE">
        <w:rPr>
          <w:sz w:val="22"/>
          <w:szCs w:val="22"/>
        </w:rPr>
        <w:t xml:space="preserve">Коммерческое предложение необходимо направить </w:t>
      </w:r>
      <w:r>
        <w:rPr>
          <w:sz w:val="22"/>
          <w:szCs w:val="22"/>
        </w:rPr>
        <w:t>до</w:t>
      </w:r>
      <w:r w:rsidRPr="004630BE">
        <w:rPr>
          <w:sz w:val="22"/>
          <w:szCs w:val="22"/>
        </w:rPr>
        <w:t xml:space="preserve"> 2</w:t>
      </w:r>
      <w:r>
        <w:rPr>
          <w:sz w:val="22"/>
          <w:szCs w:val="22"/>
        </w:rPr>
        <w:t>0</w:t>
      </w:r>
      <w:r w:rsidRPr="004630BE">
        <w:rPr>
          <w:sz w:val="22"/>
          <w:szCs w:val="22"/>
        </w:rPr>
        <w:t xml:space="preserve"> </w:t>
      </w:r>
      <w:r>
        <w:rPr>
          <w:sz w:val="22"/>
          <w:szCs w:val="22"/>
        </w:rPr>
        <w:t>ноября</w:t>
      </w:r>
      <w:r w:rsidRPr="004630BE">
        <w:rPr>
          <w:sz w:val="22"/>
          <w:szCs w:val="22"/>
        </w:rPr>
        <w:t xml:space="preserve"> 2022 года на электронный адрес </w:t>
      </w:r>
      <w:hyperlink r:id="rId12" w:history="1">
        <w:r w:rsidRPr="004630BE">
          <w:rPr>
            <w:rStyle w:val="a5"/>
            <w:sz w:val="22"/>
            <w:szCs w:val="22"/>
          </w:rPr>
          <w:t>sna</w:t>
        </w:r>
        <w:r w:rsidRPr="004630BE">
          <w:rPr>
            <w:rStyle w:val="a5"/>
            <w:sz w:val="22"/>
            <w:szCs w:val="22"/>
            <w:lang w:val="en-US"/>
          </w:rPr>
          <w:t>b</w:t>
        </w:r>
        <w:r w:rsidRPr="004630BE">
          <w:rPr>
            <w:rStyle w:val="a5"/>
            <w:sz w:val="22"/>
            <w:szCs w:val="22"/>
          </w:rPr>
          <w:t>@</w:t>
        </w:r>
        <w:r w:rsidRPr="004630BE">
          <w:rPr>
            <w:rStyle w:val="a5"/>
            <w:sz w:val="22"/>
            <w:szCs w:val="22"/>
            <w:lang w:val="en-US"/>
          </w:rPr>
          <w:t>tigersnab</w:t>
        </w:r>
        <w:r w:rsidRPr="004630BE">
          <w:rPr>
            <w:rStyle w:val="a5"/>
            <w:sz w:val="22"/>
            <w:szCs w:val="22"/>
          </w:rPr>
          <w:t>.</w:t>
        </w:r>
        <w:r w:rsidRPr="004630BE">
          <w:rPr>
            <w:rStyle w:val="a5"/>
            <w:sz w:val="22"/>
            <w:szCs w:val="22"/>
            <w:lang w:val="en-US"/>
          </w:rPr>
          <w:t>ru</w:t>
        </w:r>
      </w:hyperlink>
      <w:r w:rsidRPr="004630BE">
        <w:rPr>
          <w:sz w:val="22"/>
          <w:szCs w:val="22"/>
        </w:rPr>
        <w:t xml:space="preserve"> </w:t>
      </w:r>
    </w:p>
    <w:p w:rsidR="000F2A65" w:rsidRDefault="000F2A65" w:rsidP="000F2A65">
      <w:pPr>
        <w:spacing w:line="276" w:lineRule="auto"/>
        <w:jc w:val="both"/>
        <w:rPr>
          <w:rFonts w:eastAsia="Calibri"/>
          <w:bCs/>
          <w:iCs/>
          <w:snapToGrid w:val="0"/>
          <w:sz w:val="24"/>
          <w:szCs w:val="24"/>
          <w:lang w:eastAsia="en-US"/>
        </w:rPr>
      </w:pPr>
    </w:p>
    <w:p w:rsidR="000F2A65" w:rsidRDefault="000F2A65" w:rsidP="000F2A65">
      <w:pPr>
        <w:spacing w:line="276" w:lineRule="auto"/>
        <w:jc w:val="both"/>
        <w:rPr>
          <w:rFonts w:eastAsia="Calibri"/>
          <w:bCs/>
          <w:iCs/>
          <w:snapToGrid w:val="0"/>
          <w:sz w:val="24"/>
          <w:szCs w:val="24"/>
          <w:lang w:eastAsia="en-US"/>
        </w:rPr>
      </w:pPr>
    </w:p>
    <w:p w:rsidR="000F2A65" w:rsidRDefault="000F2A65" w:rsidP="000F2A65">
      <w:pPr>
        <w:spacing w:line="276" w:lineRule="auto"/>
        <w:rPr>
          <w:noProof/>
          <w:color w:val="000000"/>
        </w:rPr>
      </w:pPr>
    </w:p>
    <w:p w:rsidR="000F2A65" w:rsidRPr="000D5915" w:rsidRDefault="000F2A65" w:rsidP="000F2A65">
      <w:pPr>
        <w:ind w:left="-993" w:firstLine="993"/>
        <w:rPr>
          <w:noProof/>
          <w:color w:val="000000"/>
          <w:sz w:val="16"/>
          <w:szCs w:val="16"/>
        </w:rPr>
      </w:pPr>
      <w:r w:rsidRPr="000D5915">
        <w:rPr>
          <w:noProof/>
          <w:color w:val="000000"/>
          <w:sz w:val="16"/>
          <w:szCs w:val="16"/>
        </w:rPr>
        <w:t xml:space="preserve">Исп.: </w:t>
      </w:r>
      <w:r>
        <w:rPr>
          <w:noProof/>
          <w:color w:val="000000"/>
          <w:sz w:val="16"/>
          <w:szCs w:val="16"/>
        </w:rPr>
        <w:t>Агеев Алексей Игоревич</w:t>
      </w:r>
    </w:p>
    <w:p w:rsidR="000F2A65" w:rsidRDefault="000F2A65" w:rsidP="000F2A65">
      <w:pPr>
        <w:ind w:left="-993" w:firstLine="993"/>
        <w:rPr>
          <w:noProof/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t>М</w:t>
      </w:r>
      <w:r w:rsidRPr="000D5915">
        <w:rPr>
          <w:noProof/>
          <w:color w:val="000000"/>
          <w:sz w:val="16"/>
          <w:szCs w:val="16"/>
        </w:rPr>
        <w:t>енеджер по закупкам</w:t>
      </w:r>
    </w:p>
    <w:p w:rsidR="000F2A65" w:rsidRDefault="000F2A65" w:rsidP="000F2A65">
      <w:pPr>
        <w:ind w:left="-993" w:firstLine="993"/>
        <w:rPr>
          <w:noProof/>
          <w:color w:val="000000"/>
          <w:sz w:val="16"/>
          <w:szCs w:val="16"/>
        </w:rPr>
      </w:pPr>
      <w:r w:rsidRPr="000D5915">
        <w:rPr>
          <w:noProof/>
          <w:color w:val="000000"/>
          <w:sz w:val="16"/>
          <w:szCs w:val="16"/>
        </w:rPr>
        <w:t>ООО "Тайгер Снаб"</w:t>
      </w:r>
    </w:p>
    <w:p w:rsidR="000F2A65" w:rsidRPr="000D5915" w:rsidRDefault="000F2A65" w:rsidP="000F2A65">
      <w:pPr>
        <w:ind w:left="-993" w:firstLine="993"/>
        <w:rPr>
          <w:noProof/>
          <w:color w:val="000000"/>
          <w:sz w:val="16"/>
          <w:szCs w:val="16"/>
        </w:rPr>
      </w:pPr>
      <w:r w:rsidRPr="000D5915">
        <w:rPr>
          <w:noProof/>
          <w:color w:val="000000"/>
          <w:sz w:val="16"/>
          <w:szCs w:val="16"/>
        </w:rPr>
        <w:t xml:space="preserve"> (423) 234-60-56</w:t>
      </w:r>
    </w:p>
    <w:p w:rsidR="000F2A65" w:rsidRPr="005D43E3" w:rsidRDefault="00166F07" w:rsidP="000F2A65">
      <w:pPr>
        <w:rPr>
          <w:color w:val="000000"/>
          <w:sz w:val="16"/>
          <w:szCs w:val="24"/>
        </w:rPr>
      </w:pPr>
      <w:hyperlink r:id="rId13" w:history="1">
        <w:r w:rsidR="000F2A65" w:rsidRPr="005D43E3">
          <w:rPr>
            <w:rStyle w:val="a5"/>
            <w:sz w:val="16"/>
            <w:szCs w:val="24"/>
            <w:lang w:val="en-US"/>
          </w:rPr>
          <w:t>ageev</w:t>
        </w:r>
        <w:r w:rsidR="000F2A65" w:rsidRPr="005D43E3">
          <w:rPr>
            <w:rStyle w:val="a5"/>
            <w:sz w:val="16"/>
            <w:szCs w:val="24"/>
          </w:rPr>
          <w:t>@</w:t>
        </w:r>
        <w:r w:rsidR="000F2A65" w:rsidRPr="005D43E3">
          <w:rPr>
            <w:rStyle w:val="a5"/>
            <w:sz w:val="16"/>
            <w:szCs w:val="24"/>
            <w:lang w:val="en-US"/>
          </w:rPr>
          <w:t>tigersnab</w:t>
        </w:r>
        <w:r w:rsidR="000F2A65" w:rsidRPr="005D43E3">
          <w:rPr>
            <w:rStyle w:val="a5"/>
            <w:sz w:val="16"/>
            <w:szCs w:val="24"/>
          </w:rPr>
          <w:t>.</w:t>
        </w:r>
        <w:proofErr w:type="spellStart"/>
        <w:r w:rsidR="000F2A65" w:rsidRPr="005D43E3">
          <w:rPr>
            <w:rStyle w:val="a5"/>
            <w:sz w:val="16"/>
            <w:szCs w:val="24"/>
            <w:lang w:val="en-US"/>
          </w:rPr>
          <w:t>ru</w:t>
        </w:r>
        <w:proofErr w:type="spellEnd"/>
      </w:hyperlink>
    </w:p>
    <w:p w:rsidR="000F2A65" w:rsidRPr="000D5915" w:rsidRDefault="00166F07" w:rsidP="000F2A65">
      <w:pPr>
        <w:ind w:left="-993" w:firstLine="993"/>
        <w:rPr>
          <w:noProof/>
          <w:color w:val="000000"/>
          <w:sz w:val="16"/>
          <w:szCs w:val="16"/>
        </w:rPr>
      </w:pPr>
      <w:hyperlink r:id="rId14" w:history="1">
        <w:r w:rsidR="000F2A65" w:rsidRPr="000D5915">
          <w:rPr>
            <w:rStyle w:val="a5"/>
            <w:noProof/>
            <w:sz w:val="16"/>
            <w:szCs w:val="16"/>
            <w:lang w:val="en-US"/>
          </w:rPr>
          <w:t>www</w:t>
        </w:r>
        <w:r w:rsidR="000F2A65" w:rsidRPr="000D5915">
          <w:rPr>
            <w:rStyle w:val="a5"/>
            <w:noProof/>
            <w:sz w:val="16"/>
            <w:szCs w:val="16"/>
          </w:rPr>
          <w:t>.</w:t>
        </w:r>
        <w:r w:rsidR="000F2A65" w:rsidRPr="000D5915">
          <w:rPr>
            <w:rStyle w:val="a5"/>
            <w:noProof/>
            <w:sz w:val="16"/>
            <w:szCs w:val="16"/>
            <w:lang w:val="en-US"/>
          </w:rPr>
          <w:t>vostokcement</w:t>
        </w:r>
        <w:r w:rsidR="000F2A65" w:rsidRPr="000D5915">
          <w:rPr>
            <w:rStyle w:val="a5"/>
            <w:noProof/>
            <w:sz w:val="16"/>
            <w:szCs w:val="16"/>
          </w:rPr>
          <w:t>.</w:t>
        </w:r>
        <w:r w:rsidR="000F2A65" w:rsidRPr="000D5915">
          <w:rPr>
            <w:rStyle w:val="a5"/>
            <w:noProof/>
            <w:sz w:val="16"/>
            <w:szCs w:val="16"/>
            <w:lang w:val="en-US"/>
          </w:rPr>
          <w:t>ru</w:t>
        </w:r>
      </w:hyperlink>
    </w:p>
    <w:p w:rsidR="000F2A65" w:rsidRDefault="000F2A65" w:rsidP="000F2A65">
      <w:pPr>
        <w:rPr>
          <w:noProof/>
        </w:rPr>
      </w:pPr>
      <w:r w:rsidRPr="00226370">
        <w:rPr>
          <w:noProof/>
        </w:rPr>
        <w:drawing>
          <wp:inline distT="0" distB="0" distL="0" distR="0">
            <wp:extent cx="1419225" cy="304800"/>
            <wp:effectExtent l="0" t="0" r="9525" b="0"/>
            <wp:docPr id="1" name="Рисунок 1" descr="cid:image001.png@01D5EE0C.58774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png@01D5EE0C.58774F5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65" w:rsidRDefault="000F2A65" w:rsidP="000F2A65">
      <w:pPr>
        <w:jc w:val="right"/>
        <w:rPr>
          <w:b/>
          <w:bCs/>
          <w:color w:val="000000"/>
          <w:spacing w:val="-1"/>
          <w:sz w:val="28"/>
          <w:szCs w:val="28"/>
        </w:rPr>
      </w:pPr>
      <w:r>
        <w:rPr>
          <w:noProof/>
          <w:color w:val="000000"/>
          <w:sz w:val="24"/>
          <w:szCs w:val="24"/>
        </w:rPr>
        <w:br w:type="page"/>
      </w:r>
    </w:p>
    <w:p w:rsidR="000F2A65" w:rsidRDefault="000F2A65" w:rsidP="000F2A65">
      <w:pPr>
        <w:jc w:val="right"/>
        <w:rPr>
          <w:b/>
          <w:bCs/>
          <w:color w:val="000000"/>
          <w:spacing w:val="-1"/>
          <w:sz w:val="28"/>
          <w:szCs w:val="28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5229225</wp:posOffset>
                </wp:positionH>
                <wp:positionV relativeFrom="paragraph">
                  <wp:posOffset>-202565</wp:posOffset>
                </wp:positionV>
                <wp:extent cx="2142490" cy="1876425"/>
                <wp:effectExtent l="0" t="0" r="0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A65" w:rsidRPr="00457568" w:rsidRDefault="000F2A65" w:rsidP="000F2A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568">
                              <w:rPr>
                                <w:sz w:val="16"/>
                                <w:szCs w:val="16"/>
                              </w:rPr>
                              <w:t xml:space="preserve">Юридический адрес: 692239, </w:t>
                            </w:r>
                          </w:p>
                          <w:p w:rsidR="000F2A65" w:rsidRPr="00457568" w:rsidRDefault="000F2A65" w:rsidP="000F2A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568">
                              <w:rPr>
                                <w:sz w:val="16"/>
                                <w:szCs w:val="16"/>
                              </w:rPr>
                              <w:t xml:space="preserve">Приморский край, г. Спасск-Дальний, </w:t>
                            </w:r>
                          </w:p>
                          <w:p w:rsidR="000F2A65" w:rsidRPr="00457568" w:rsidRDefault="000F2A65" w:rsidP="000F2A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568">
                              <w:rPr>
                                <w:sz w:val="16"/>
                                <w:szCs w:val="16"/>
                              </w:rPr>
                              <w:t>ул. Цементная, 2, офис 26.</w:t>
                            </w:r>
                          </w:p>
                          <w:p w:rsidR="000F2A65" w:rsidRPr="00457568" w:rsidRDefault="000F2A65" w:rsidP="000F2A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568">
                              <w:rPr>
                                <w:sz w:val="16"/>
                                <w:szCs w:val="16"/>
                              </w:rPr>
                              <w:t>ИНН/КПП 2510015657/251001001 Наименование Банка: ДАЛЬНЕВОСТОЧНЫЙ БАНК ПАО СБЕРБАНК г. Хабаровск БИК 040813608 расчетный счет: 40702810550000029119 Кор/</w:t>
                            </w:r>
                            <w:proofErr w:type="spellStart"/>
                            <w:r w:rsidRPr="00457568">
                              <w:rPr>
                                <w:sz w:val="16"/>
                                <w:szCs w:val="16"/>
                              </w:rPr>
                              <w:t>сч</w:t>
                            </w:r>
                            <w:proofErr w:type="spellEnd"/>
                            <w:r w:rsidRPr="00457568">
                              <w:rPr>
                                <w:sz w:val="16"/>
                                <w:szCs w:val="16"/>
                              </w:rPr>
                              <w:t xml:space="preserve"> 30101810600000000608 в ОТДЕЛЕНИИ ХАБАРОВСК, ОГРН 1192536015539 ОКПО 39402884, ОКОПФ 12300, ОКТМО 05720000 ОКОГУ 4210014 ОКВЭД 46.18.9   </w:t>
                            </w:r>
                          </w:p>
                          <w:p w:rsidR="000F2A65" w:rsidRPr="00457568" w:rsidRDefault="000F2A65" w:rsidP="000F2A65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57568">
                              <w:rPr>
                                <w:sz w:val="16"/>
                                <w:szCs w:val="16"/>
                              </w:rPr>
                              <w:t>тел</w:t>
                            </w:r>
                            <w:r w:rsidRPr="00457568">
                              <w:rPr>
                                <w:sz w:val="16"/>
                                <w:szCs w:val="16"/>
                                <w:lang w:val="en-US"/>
                              </w:rPr>
                              <w:t>: (42352) 3-24-49</w:t>
                            </w:r>
                          </w:p>
                          <w:p w:rsidR="000F2A65" w:rsidRPr="00457568" w:rsidRDefault="000F2A65" w:rsidP="000F2A65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5756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E-mail: </w:t>
                            </w:r>
                            <w:r w:rsidR="00166F07">
                              <w:fldChar w:fldCharType="begin"/>
                            </w:r>
                            <w:r w:rsidR="00166F07" w:rsidRPr="00166F07">
                              <w:rPr>
                                <w:lang w:val="en-US"/>
                              </w:rPr>
                              <w:instrText xml:space="preserve"> HYPERLINK "mailto:snab@tige</w:instrText>
                            </w:r>
                            <w:r w:rsidR="00166F07" w:rsidRPr="00166F07">
                              <w:rPr>
                                <w:lang w:val="en-US"/>
                              </w:rPr>
                              <w:instrText xml:space="preserve">rsnab.ru-" </w:instrText>
                            </w:r>
                            <w:r w:rsidR="00166F07">
                              <w:fldChar w:fldCharType="separate"/>
                            </w:r>
                            <w:r w:rsidRPr="00457568">
                              <w:rPr>
                                <w:rStyle w:val="a5"/>
                                <w:sz w:val="16"/>
                                <w:szCs w:val="16"/>
                                <w:lang w:val="en-US"/>
                              </w:rPr>
                              <w:t>snab@tigersnab.ru-</w:t>
                            </w:r>
                            <w:r w:rsidR="00166F07">
                              <w:rPr>
                                <w:rStyle w:val="a5"/>
                                <w:sz w:val="16"/>
                                <w:szCs w:val="16"/>
                                <w:lang w:val="en-US"/>
                              </w:rPr>
                              <w:fldChar w:fldCharType="end"/>
                            </w:r>
                            <w:r w:rsidRPr="00457568">
                              <w:rPr>
                                <w:sz w:val="16"/>
                                <w:szCs w:val="16"/>
                              </w:rPr>
                              <w:t>снабжение</w:t>
                            </w:r>
                          </w:p>
                          <w:p w:rsidR="000F2A65" w:rsidRPr="00457568" w:rsidRDefault="00166F07" w:rsidP="000F2A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="000F2A65" w:rsidRPr="00457568">
                                <w:rPr>
                                  <w:rStyle w:val="a5"/>
                                  <w:sz w:val="16"/>
                                  <w:szCs w:val="16"/>
                                  <w:lang w:val="en-US"/>
                                </w:rPr>
                                <w:t>org</w:t>
                              </w:r>
                              <w:r w:rsidR="000F2A65" w:rsidRPr="00457568">
                                <w:rPr>
                                  <w:rStyle w:val="a5"/>
                                  <w:sz w:val="16"/>
                                  <w:szCs w:val="16"/>
                                </w:rPr>
                                <w:t>@tigersnab.ru</w:t>
                              </w:r>
                            </w:hyperlink>
                            <w:r w:rsidR="000F2A65" w:rsidRPr="00457568">
                              <w:rPr>
                                <w:sz w:val="16"/>
                                <w:szCs w:val="16"/>
                              </w:rPr>
                              <w:t xml:space="preserve"> –организационный отдел</w:t>
                            </w:r>
                          </w:p>
                          <w:p w:rsidR="000F2A65" w:rsidRPr="00B20A09" w:rsidRDefault="000F2A65" w:rsidP="000F2A65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Надпись 5" o:spid="_x0000_s1028" type="#_x0000_t202" style="position:absolute;left:0;text-align:left;margin-left:411.75pt;margin-top:-15.95pt;width:168.7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" stroked="f">
                <v:textbox inset=".5mm,.3mm,.5mm,.3mm">
                  <w:txbxContent>
                    <w:p w:rsidR="000F2A65" w:rsidRPr="00457568" w:rsidRDefault="000F2A65" w:rsidP="000F2A65">
                      <w:pPr>
                        <w:rPr>
                          <w:sz w:val="16"/>
                          <w:szCs w:val="16"/>
                        </w:rPr>
                      </w:pPr>
                      <w:r w:rsidRPr="00457568">
                        <w:rPr>
                          <w:sz w:val="16"/>
                          <w:szCs w:val="16"/>
                        </w:rPr>
                        <w:t xml:space="preserve">Юридический адрес: 692239, </w:t>
                      </w:r>
                    </w:p>
                    <w:p w:rsidR="000F2A65" w:rsidRPr="00457568" w:rsidRDefault="000F2A65" w:rsidP="000F2A65">
                      <w:pPr>
                        <w:rPr>
                          <w:sz w:val="16"/>
                          <w:szCs w:val="16"/>
                        </w:rPr>
                      </w:pPr>
                      <w:r w:rsidRPr="00457568">
                        <w:rPr>
                          <w:sz w:val="16"/>
                          <w:szCs w:val="16"/>
                        </w:rPr>
                        <w:t xml:space="preserve">Приморский край, г. Спасск-Дальний, </w:t>
                      </w:r>
                    </w:p>
                    <w:p w:rsidR="000F2A65" w:rsidRPr="00457568" w:rsidRDefault="000F2A65" w:rsidP="000F2A65">
                      <w:pPr>
                        <w:rPr>
                          <w:sz w:val="16"/>
                          <w:szCs w:val="16"/>
                        </w:rPr>
                      </w:pPr>
                      <w:r w:rsidRPr="00457568">
                        <w:rPr>
                          <w:sz w:val="16"/>
                          <w:szCs w:val="16"/>
                        </w:rPr>
                        <w:t>ул. Цементная, 2, офис 26.</w:t>
                      </w:r>
                    </w:p>
                    <w:p w:rsidR="000F2A65" w:rsidRPr="00457568" w:rsidRDefault="000F2A65" w:rsidP="000F2A65">
                      <w:pPr>
                        <w:rPr>
                          <w:sz w:val="16"/>
                          <w:szCs w:val="16"/>
                        </w:rPr>
                      </w:pPr>
                      <w:r w:rsidRPr="00457568">
                        <w:rPr>
                          <w:sz w:val="16"/>
                          <w:szCs w:val="16"/>
                        </w:rPr>
                        <w:t>ИНН/КПП 2510015657/251001001 Наименование Банка: ДАЛЬНЕВОСТОЧНЫЙ БАНК ПАО СБЕРБАНК г. Хабаровск БИК 040813608 расчетный счет: 40702810550000029119 Кор/</w:t>
                      </w:r>
                      <w:proofErr w:type="spellStart"/>
                      <w:r w:rsidRPr="00457568">
                        <w:rPr>
                          <w:sz w:val="16"/>
                          <w:szCs w:val="16"/>
                        </w:rPr>
                        <w:t>сч</w:t>
                      </w:r>
                      <w:proofErr w:type="spellEnd"/>
                      <w:r w:rsidRPr="00457568">
                        <w:rPr>
                          <w:sz w:val="16"/>
                          <w:szCs w:val="16"/>
                        </w:rPr>
                        <w:t xml:space="preserve"> 30101810600000000608 в ОТДЕЛЕНИИ ХАБАРОВСК, ОГРН 1192536015539 ОКПО 39402884, ОКОПФ 12300, ОКТМО 05720000 ОКОГУ 4210014 ОКВЭД 46.18.9   </w:t>
                      </w:r>
                    </w:p>
                    <w:p w:rsidR="000F2A65" w:rsidRPr="00457568" w:rsidRDefault="000F2A65" w:rsidP="000F2A65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457568">
                        <w:rPr>
                          <w:sz w:val="16"/>
                          <w:szCs w:val="16"/>
                        </w:rPr>
                        <w:t>тел</w:t>
                      </w:r>
                      <w:r w:rsidRPr="00457568">
                        <w:rPr>
                          <w:sz w:val="16"/>
                          <w:szCs w:val="16"/>
                          <w:lang w:val="en-US"/>
                        </w:rPr>
                        <w:t>: (42352) 3-24-49</w:t>
                      </w:r>
                    </w:p>
                    <w:p w:rsidR="000F2A65" w:rsidRPr="00457568" w:rsidRDefault="000F2A65" w:rsidP="000F2A65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457568">
                        <w:rPr>
                          <w:sz w:val="16"/>
                          <w:szCs w:val="16"/>
                          <w:lang w:val="en-US"/>
                        </w:rPr>
                        <w:t xml:space="preserve"> E-mail: </w:t>
                      </w:r>
                      <w:hyperlink r:id="rId17" w:history="1">
                        <w:r w:rsidRPr="00457568">
                          <w:rPr>
                            <w:rStyle w:val="a5"/>
                            <w:sz w:val="16"/>
                            <w:szCs w:val="16"/>
                            <w:lang w:val="en-US"/>
                          </w:rPr>
                          <w:t>snab@tigersnab.ru-</w:t>
                        </w:r>
                      </w:hyperlink>
                      <w:r w:rsidRPr="00457568">
                        <w:rPr>
                          <w:sz w:val="16"/>
                          <w:szCs w:val="16"/>
                        </w:rPr>
                        <w:t>снабжение</w:t>
                      </w:r>
                    </w:p>
                    <w:p w:rsidR="000F2A65" w:rsidRPr="00457568" w:rsidRDefault="008116F4" w:rsidP="000F2A65">
                      <w:pPr>
                        <w:rPr>
                          <w:sz w:val="16"/>
                          <w:szCs w:val="16"/>
                        </w:rPr>
                      </w:pPr>
                      <w:hyperlink r:id="rId18" w:history="1">
                        <w:r w:rsidR="000F2A65" w:rsidRPr="00457568">
                          <w:rPr>
                            <w:rStyle w:val="a5"/>
                            <w:sz w:val="16"/>
                            <w:szCs w:val="16"/>
                            <w:lang w:val="en-US"/>
                          </w:rPr>
                          <w:t>org</w:t>
                        </w:r>
                        <w:r w:rsidR="000F2A65" w:rsidRPr="00457568">
                          <w:rPr>
                            <w:rStyle w:val="a5"/>
                            <w:sz w:val="16"/>
                            <w:szCs w:val="16"/>
                          </w:rPr>
                          <w:t>@tigersnab.ru</w:t>
                        </w:r>
                      </w:hyperlink>
                      <w:r w:rsidR="000F2A65" w:rsidRPr="00457568">
                        <w:rPr>
                          <w:sz w:val="16"/>
                          <w:szCs w:val="16"/>
                        </w:rPr>
                        <w:t xml:space="preserve"> –организационный отдел</w:t>
                      </w:r>
                    </w:p>
                    <w:p w:rsidR="000F2A65" w:rsidRPr="00B20A09" w:rsidRDefault="000F2A65" w:rsidP="000F2A65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/>
          <w:noProof/>
          <w:sz w:val="1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40005</wp:posOffset>
                </wp:positionV>
                <wp:extent cx="3420745" cy="750570"/>
                <wp:effectExtent l="1905" t="0" r="0" b="25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A65" w:rsidRDefault="000F2A65" w:rsidP="000F2A65">
                            <w:r w:rsidRPr="00F05FB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08730" cy="838133"/>
                                  <wp:effectExtent l="0" t="0" r="1270" b="63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9917" cy="873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Надпись 4" o:spid="_x0000_s1029" type="#_x0000_t202" style="position:absolute;left:0;text-align:left;margin-left:-2.55pt;margin-top:3.15pt;width:269.35pt;height:59.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" o:allowincell="f" stroked="f">
                <v:textbox style="mso-fit-shape-to-text:t" inset="0,0,0,0">
                  <w:txbxContent>
                    <w:p w:rsidR="000F2A65" w:rsidRDefault="000F2A65" w:rsidP="000F2A65">
                      <w:r w:rsidRPr="00F05FB1">
                        <w:rPr>
                          <w:noProof/>
                        </w:rPr>
                        <w:drawing>
                          <wp:inline distT="0" distB="0" distL="0" distR="0">
                            <wp:extent cx="3808730" cy="838133"/>
                            <wp:effectExtent l="0" t="0" r="1270" b="635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9917" cy="8736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2A65" w:rsidRPr="00457568" w:rsidRDefault="000F2A65" w:rsidP="000F2A65">
      <w:pPr>
        <w:rPr>
          <w:sz w:val="16"/>
          <w:szCs w:val="16"/>
        </w:rPr>
      </w:pPr>
      <w:r w:rsidRPr="00457568">
        <w:rPr>
          <w:sz w:val="16"/>
          <w:szCs w:val="16"/>
        </w:rPr>
        <w:t xml:space="preserve">Юридический адрес: 692239, </w:t>
      </w:r>
    </w:p>
    <w:p w:rsidR="000F2A65" w:rsidRPr="00457568" w:rsidRDefault="000F2A65" w:rsidP="000F2A65">
      <w:pPr>
        <w:rPr>
          <w:sz w:val="16"/>
          <w:szCs w:val="16"/>
        </w:rPr>
      </w:pPr>
      <w:r w:rsidRPr="00457568">
        <w:rPr>
          <w:sz w:val="16"/>
          <w:szCs w:val="16"/>
        </w:rPr>
        <w:t xml:space="preserve">Приморский край, г. Спасск-Дальний, </w:t>
      </w:r>
    </w:p>
    <w:p w:rsidR="000F2A65" w:rsidRPr="00457568" w:rsidRDefault="000F2A65" w:rsidP="000F2A65">
      <w:pPr>
        <w:rPr>
          <w:sz w:val="16"/>
          <w:szCs w:val="16"/>
        </w:rPr>
      </w:pPr>
      <w:r w:rsidRPr="00457568">
        <w:rPr>
          <w:sz w:val="16"/>
          <w:szCs w:val="16"/>
        </w:rPr>
        <w:t>ул. Цементная, 2, офис 26.</w:t>
      </w:r>
    </w:p>
    <w:p w:rsidR="000F2A65" w:rsidRPr="00175244" w:rsidRDefault="000F2A65" w:rsidP="000F2A65">
      <w:pPr>
        <w:jc w:val="right"/>
        <w:rPr>
          <w:b/>
          <w:bCs/>
          <w:color w:val="000000"/>
          <w:spacing w:val="-1"/>
          <w:sz w:val="28"/>
          <w:szCs w:val="28"/>
        </w:rPr>
      </w:pPr>
      <w:r>
        <w:rPr>
          <w:sz w:val="16"/>
          <w:szCs w:val="16"/>
        </w:rPr>
        <w:t>ИНН/КПП 2</w:t>
      </w:r>
      <w:r w:rsidRPr="00457568">
        <w:rPr>
          <w:sz w:val="16"/>
          <w:szCs w:val="16"/>
        </w:rPr>
        <w:t>12300, ОКТМО 05720000</w:t>
      </w:r>
    </w:p>
    <w:p w:rsidR="000F2A65" w:rsidRDefault="000F2A65" w:rsidP="000F2A65">
      <w:pPr>
        <w:widowControl w:val="0"/>
        <w:spacing w:line="320" w:lineRule="exact"/>
        <w:ind w:right="38"/>
        <w:rPr>
          <w:rFonts w:ascii="Arial" w:hAnsi="Arial"/>
          <w:i/>
          <w:snapToGrid w:val="0"/>
          <w:sz w:val="16"/>
        </w:rPr>
      </w:pPr>
      <w:r w:rsidRPr="00175244">
        <w:rPr>
          <w:b/>
          <w:sz w:val="24"/>
          <w:szCs w:val="24"/>
        </w:rPr>
        <w:t xml:space="preserve">                                                 </w:t>
      </w:r>
      <w:r w:rsidRPr="00175244">
        <w:rPr>
          <w:sz w:val="24"/>
          <w:szCs w:val="24"/>
        </w:rPr>
        <w:tab/>
      </w:r>
      <w:r w:rsidRPr="00175244">
        <w:rPr>
          <w:sz w:val="24"/>
          <w:szCs w:val="24"/>
        </w:rPr>
        <w:tab/>
      </w:r>
      <w:r w:rsidRPr="00175244">
        <w:rPr>
          <w:sz w:val="24"/>
          <w:szCs w:val="24"/>
        </w:rPr>
        <w:tab/>
      </w:r>
      <w:r w:rsidRPr="00175244">
        <w:rPr>
          <w:sz w:val="24"/>
          <w:szCs w:val="24"/>
        </w:rPr>
        <w:tab/>
      </w:r>
    </w:p>
    <w:p w:rsidR="000F2A65" w:rsidRDefault="000F2A65" w:rsidP="000F2A65">
      <w:pPr>
        <w:widowControl w:val="0"/>
        <w:spacing w:line="320" w:lineRule="exact"/>
        <w:ind w:right="38"/>
        <w:rPr>
          <w:rFonts w:ascii="Arial" w:hAnsi="Arial"/>
          <w:i/>
          <w:snapToGrid w:val="0"/>
          <w:sz w:val="16"/>
        </w:rPr>
      </w:pPr>
    </w:p>
    <w:p w:rsidR="000F2A65" w:rsidRPr="00CB4646" w:rsidRDefault="000F2A65" w:rsidP="000F2A65">
      <w:pPr>
        <w:widowControl w:val="0"/>
        <w:spacing w:line="360" w:lineRule="auto"/>
        <w:ind w:right="38"/>
        <w:rPr>
          <w:rFonts w:ascii="Bookman Old Style" w:hAnsi="Bookman Old Style"/>
          <w:b/>
          <w:snapToGrid w:val="0"/>
        </w:rPr>
      </w:pPr>
      <w:r w:rsidRPr="00F05FB1">
        <w:rPr>
          <w:rFonts w:ascii="Bookman Old Style" w:hAnsi="Bookman Old Style"/>
          <w:snapToGrid w:val="0"/>
        </w:rPr>
        <w:t xml:space="preserve"> </w:t>
      </w:r>
      <w:r w:rsidRPr="00CB4646">
        <w:rPr>
          <w:rFonts w:ascii="Bookman Old Style" w:hAnsi="Bookman Old Style"/>
          <w:b/>
          <w:snapToGrid w:val="0"/>
        </w:rPr>
        <w:t>ОБЩЕСТВО С ОГРАНИЧЕННОЙ ОТВЕТСТВЕННОСТЬЮ</w:t>
      </w:r>
    </w:p>
    <w:p w:rsidR="000F2A65" w:rsidRPr="00CB4646" w:rsidRDefault="000F2A65" w:rsidP="000F2A65">
      <w:pPr>
        <w:widowControl w:val="0"/>
        <w:spacing w:line="360" w:lineRule="auto"/>
        <w:ind w:right="38"/>
        <w:rPr>
          <w:rFonts w:ascii="Bookman Old Style" w:hAnsi="Bookman Old Style"/>
          <w:b/>
          <w:snapToGrid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355600</wp:posOffset>
                </wp:positionV>
                <wp:extent cx="7527290" cy="17780"/>
                <wp:effectExtent l="0" t="19050" r="54610" b="393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27290" cy="1778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981D23" id="Прямая соединительная линия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28pt" to="592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" o:allowincell="f" strokeweight="4.5pt">
                <v:stroke linestyle="thinThick"/>
                <w10:wrap anchorx="page"/>
              </v:line>
            </w:pict>
          </mc:Fallback>
        </mc:AlternateContent>
      </w:r>
      <w:r w:rsidRPr="00CB4646">
        <w:rPr>
          <w:rFonts w:ascii="Bookman Old Style" w:hAnsi="Bookman Old Style"/>
          <w:b/>
          <w:snapToGrid w:val="0"/>
          <w:sz w:val="32"/>
          <w:szCs w:val="32"/>
        </w:rPr>
        <w:t xml:space="preserve">              «ТАЙГЕР СНАБ»</w:t>
      </w:r>
    </w:p>
    <w:p w:rsidR="000F2A65" w:rsidRDefault="000F2A65" w:rsidP="000F2A65">
      <w:pPr>
        <w:widowControl w:val="0"/>
        <w:spacing w:line="320" w:lineRule="exact"/>
        <w:ind w:right="38"/>
        <w:rPr>
          <w:rFonts w:ascii="Arial" w:hAnsi="Arial"/>
          <w:i/>
          <w:snapToGrid w:val="0"/>
          <w:sz w:val="16"/>
        </w:rPr>
      </w:pPr>
    </w:p>
    <w:p w:rsidR="000F2A65" w:rsidRDefault="000F2A65" w:rsidP="000F2A65">
      <w:pPr>
        <w:pStyle w:val="a3"/>
        <w:spacing w:line="276" w:lineRule="auto"/>
        <w:ind w:firstLine="567"/>
        <w:jc w:val="both"/>
        <w:rPr>
          <w:rFonts w:eastAsia="Calibri"/>
          <w:bCs/>
          <w:iCs/>
          <w:sz w:val="22"/>
          <w:lang w:eastAsia="en-US"/>
        </w:rPr>
      </w:pPr>
    </w:p>
    <w:p w:rsidR="000F2A65" w:rsidRDefault="000F2A65" w:rsidP="000F2A65">
      <w:pPr>
        <w:pStyle w:val="a3"/>
        <w:spacing w:line="276" w:lineRule="auto"/>
        <w:ind w:firstLine="567"/>
        <w:jc w:val="right"/>
        <w:rPr>
          <w:rFonts w:eastAsia="Calibri"/>
          <w:bCs/>
          <w:iCs/>
          <w:sz w:val="22"/>
          <w:lang w:eastAsia="en-US"/>
        </w:rPr>
      </w:pPr>
      <w:r>
        <w:rPr>
          <w:rFonts w:eastAsia="Calibri"/>
          <w:bCs/>
          <w:iCs/>
          <w:sz w:val="22"/>
          <w:lang w:eastAsia="en-US"/>
        </w:rPr>
        <w:t xml:space="preserve">Приложение № 1 </w:t>
      </w:r>
    </w:p>
    <w:p w:rsidR="000F2A65" w:rsidRDefault="000F2A65" w:rsidP="000F2A65">
      <w:pPr>
        <w:pStyle w:val="a3"/>
        <w:spacing w:line="276" w:lineRule="auto"/>
        <w:ind w:firstLine="567"/>
        <w:jc w:val="both"/>
        <w:rPr>
          <w:rFonts w:eastAsia="Calibri"/>
          <w:bCs/>
          <w:iCs/>
          <w:sz w:val="22"/>
          <w:lang w:eastAsia="en-US"/>
        </w:rPr>
      </w:pPr>
    </w:p>
    <w:p w:rsidR="000F2A65" w:rsidRPr="0086162F" w:rsidRDefault="000F2A65" w:rsidP="000F2A65">
      <w:pPr>
        <w:pStyle w:val="a3"/>
        <w:spacing w:line="276" w:lineRule="auto"/>
        <w:ind w:firstLine="567"/>
        <w:jc w:val="both"/>
        <w:rPr>
          <w:rFonts w:eastAsia="Calibri"/>
          <w:b/>
          <w:bCs/>
          <w:iCs/>
          <w:sz w:val="22"/>
          <w:lang w:eastAsia="en-US"/>
        </w:rPr>
      </w:pPr>
      <w:r w:rsidRPr="0086162F">
        <w:rPr>
          <w:rFonts w:eastAsia="Calibri"/>
          <w:b/>
          <w:bCs/>
          <w:iCs/>
          <w:sz w:val="22"/>
          <w:lang w:eastAsia="en-US"/>
        </w:rPr>
        <w:t>Список предприятий-грузополучателей</w:t>
      </w:r>
      <w:r w:rsidRPr="0086162F">
        <w:rPr>
          <w:rFonts w:eastAsia="Calibri"/>
          <w:b/>
          <w:bCs/>
          <w:iCs/>
          <w:sz w:val="22"/>
          <w:lang w:val="en-US" w:eastAsia="en-US"/>
        </w:rPr>
        <w:t>:</w:t>
      </w:r>
      <w:r w:rsidRPr="0086162F">
        <w:rPr>
          <w:rFonts w:eastAsia="Calibri"/>
          <w:b/>
          <w:bCs/>
          <w:iCs/>
          <w:sz w:val="22"/>
          <w:lang w:eastAsia="en-US"/>
        </w:rPr>
        <w:t xml:space="preserve"> </w:t>
      </w:r>
    </w:p>
    <w:tbl>
      <w:tblPr>
        <w:tblW w:w="493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5286"/>
      </w:tblGrid>
      <w:tr w:rsidR="000F2A65" w:rsidRPr="006A5992" w:rsidTr="00616112">
        <w:trPr>
          <w:trHeight w:val="184"/>
        </w:trPr>
        <w:tc>
          <w:tcPr>
            <w:tcW w:w="2344" w:type="pct"/>
            <w:shd w:val="clear" w:color="auto" w:fill="D9D9D9"/>
            <w:vAlign w:val="center"/>
          </w:tcPr>
          <w:p w:rsidR="000F2A65" w:rsidRPr="00B36BB8" w:rsidRDefault="000F2A65" w:rsidP="00AF1732">
            <w:pPr>
              <w:ind w:left="-142" w:right="-143" w:firstLine="142"/>
              <w:jc w:val="center"/>
              <w:rPr>
                <w:b/>
              </w:rPr>
            </w:pPr>
            <w:r w:rsidRPr="00B36BB8">
              <w:rPr>
                <w:b/>
              </w:rPr>
              <w:t>Предприятие</w:t>
            </w:r>
          </w:p>
        </w:tc>
        <w:tc>
          <w:tcPr>
            <w:tcW w:w="2656" w:type="pct"/>
            <w:shd w:val="clear" w:color="auto" w:fill="D9D9D9"/>
            <w:vAlign w:val="center"/>
          </w:tcPr>
          <w:p w:rsidR="000F2A65" w:rsidRPr="00B36BB8" w:rsidRDefault="000F2A65" w:rsidP="00AF1732">
            <w:pPr>
              <w:ind w:right="-143"/>
              <w:jc w:val="center"/>
              <w:rPr>
                <w:b/>
              </w:rPr>
            </w:pPr>
            <w:r w:rsidRPr="00B36BB8">
              <w:rPr>
                <w:b/>
              </w:rPr>
              <w:t>Адрес</w:t>
            </w:r>
          </w:p>
        </w:tc>
      </w:tr>
      <w:tr w:rsidR="000F2A65" w:rsidRPr="006A5992" w:rsidTr="00616112">
        <w:trPr>
          <w:trHeight w:val="70"/>
        </w:trPr>
        <w:tc>
          <w:tcPr>
            <w:tcW w:w="2344" w:type="pct"/>
            <w:shd w:val="clear" w:color="auto" w:fill="FFFFFF"/>
            <w:vAlign w:val="center"/>
          </w:tcPr>
          <w:p w:rsidR="000F2A65" w:rsidRPr="006A5992" w:rsidRDefault="000F2A65" w:rsidP="00AF1732">
            <w:pPr>
              <w:contextualSpacing/>
            </w:pPr>
            <w:r w:rsidRPr="006A5992">
              <w:t>АО «</w:t>
            </w:r>
            <w:proofErr w:type="spellStart"/>
            <w:r w:rsidRPr="006A5992">
              <w:t>Спасскцемент</w:t>
            </w:r>
            <w:proofErr w:type="spellEnd"/>
            <w:r w:rsidRPr="006A5992">
              <w:t>»</w:t>
            </w:r>
          </w:p>
        </w:tc>
        <w:tc>
          <w:tcPr>
            <w:tcW w:w="2656" w:type="pct"/>
            <w:shd w:val="clear" w:color="auto" w:fill="FFFFFF"/>
            <w:vAlign w:val="center"/>
          </w:tcPr>
          <w:p w:rsidR="000F2A65" w:rsidRPr="006A5992" w:rsidRDefault="000F2A65" w:rsidP="00AF1732">
            <w:pPr>
              <w:contextualSpacing/>
              <w:rPr>
                <w:iCs/>
              </w:rPr>
            </w:pPr>
            <w:r w:rsidRPr="006A5992">
              <w:rPr>
                <w:iCs/>
              </w:rPr>
              <w:t>г. Спасск-Дальний</w:t>
            </w:r>
          </w:p>
        </w:tc>
      </w:tr>
      <w:tr w:rsidR="000F2A65" w:rsidRPr="006A5992" w:rsidTr="00616112">
        <w:trPr>
          <w:trHeight w:val="223"/>
        </w:trPr>
        <w:tc>
          <w:tcPr>
            <w:tcW w:w="2344" w:type="pct"/>
            <w:shd w:val="clear" w:color="auto" w:fill="FFFFFF"/>
            <w:vAlign w:val="center"/>
          </w:tcPr>
          <w:p w:rsidR="000F2A65" w:rsidRPr="006A5992" w:rsidRDefault="000F2A65" w:rsidP="00AF1732">
            <w:pPr>
              <w:contextualSpacing/>
            </w:pPr>
            <w:r w:rsidRPr="006A5992">
              <w:t>АО «ДСЗ»</w:t>
            </w:r>
          </w:p>
        </w:tc>
        <w:tc>
          <w:tcPr>
            <w:tcW w:w="2656" w:type="pct"/>
            <w:shd w:val="clear" w:color="auto" w:fill="FFFFFF"/>
            <w:vAlign w:val="center"/>
          </w:tcPr>
          <w:p w:rsidR="000F2A65" w:rsidRPr="006A5992" w:rsidRDefault="000F2A65" w:rsidP="00AF1732">
            <w:pPr>
              <w:contextualSpacing/>
              <w:rPr>
                <w:iCs/>
              </w:rPr>
            </w:pPr>
            <w:r w:rsidRPr="006A5992">
              <w:rPr>
                <w:iCs/>
              </w:rPr>
              <w:t>п. Заводской</w:t>
            </w:r>
            <w:r>
              <w:rPr>
                <w:iCs/>
              </w:rPr>
              <w:t xml:space="preserve"> (Приморский край)</w:t>
            </w:r>
          </w:p>
        </w:tc>
      </w:tr>
      <w:tr w:rsidR="000F2A65" w:rsidRPr="006A5992" w:rsidTr="00616112">
        <w:trPr>
          <w:trHeight w:val="223"/>
        </w:trPr>
        <w:tc>
          <w:tcPr>
            <w:tcW w:w="2344" w:type="pct"/>
            <w:shd w:val="clear" w:color="auto" w:fill="FFFFFF"/>
            <w:vAlign w:val="center"/>
          </w:tcPr>
          <w:p w:rsidR="000F2A65" w:rsidRPr="006A5992" w:rsidRDefault="000F2A65" w:rsidP="00AF1732">
            <w:pPr>
              <w:contextualSpacing/>
            </w:pPr>
            <w:r w:rsidRPr="006A5992">
              <w:t>АО «ВБЩЗ»</w:t>
            </w:r>
          </w:p>
        </w:tc>
        <w:tc>
          <w:tcPr>
            <w:tcW w:w="2656" w:type="pct"/>
            <w:shd w:val="clear" w:color="auto" w:fill="FFFFFF"/>
            <w:vAlign w:val="center"/>
          </w:tcPr>
          <w:p w:rsidR="000F2A65" w:rsidRPr="006A5992" w:rsidRDefault="000F2A65" w:rsidP="00AF1732">
            <w:pPr>
              <w:contextualSpacing/>
              <w:rPr>
                <w:iCs/>
              </w:rPr>
            </w:pPr>
            <w:r w:rsidRPr="006A5992">
              <w:rPr>
                <w:iCs/>
              </w:rPr>
              <w:t>г.Владивосток</w:t>
            </w:r>
          </w:p>
        </w:tc>
      </w:tr>
      <w:tr w:rsidR="000F2A65" w:rsidRPr="006A5992" w:rsidTr="00616112">
        <w:trPr>
          <w:trHeight w:val="223"/>
        </w:trPr>
        <w:tc>
          <w:tcPr>
            <w:tcW w:w="2344" w:type="pct"/>
            <w:shd w:val="clear" w:color="auto" w:fill="FFFFFF"/>
            <w:vAlign w:val="center"/>
          </w:tcPr>
          <w:p w:rsidR="000F2A65" w:rsidRPr="006A5992" w:rsidRDefault="000F2A65" w:rsidP="00AF1732">
            <w:pPr>
              <w:contextualSpacing/>
            </w:pPr>
            <w:r>
              <w:t>АО</w:t>
            </w:r>
            <w:r w:rsidRPr="006A5992">
              <w:t xml:space="preserve"> «</w:t>
            </w:r>
            <w:proofErr w:type="spellStart"/>
            <w:r>
              <w:t>Бетоныч</w:t>
            </w:r>
            <w:proofErr w:type="spellEnd"/>
            <w:r w:rsidRPr="006A5992">
              <w:t>»</w:t>
            </w:r>
          </w:p>
        </w:tc>
        <w:tc>
          <w:tcPr>
            <w:tcW w:w="2656" w:type="pct"/>
            <w:shd w:val="clear" w:color="auto" w:fill="FFFFFF"/>
            <w:vAlign w:val="center"/>
          </w:tcPr>
          <w:p w:rsidR="000F2A65" w:rsidRPr="006A5992" w:rsidRDefault="000F2A65" w:rsidP="00AF1732">
            <w:pPr>
              <w:contextualSpacing/>
              <w:rPr>
                <w:iCs/>
              </w:rPr>
            </w:pPr>
            <w:r w:rsidRPr="006A5992">
              <w:rPr>
                <w:iCs/>
              </w:rPr>
              <w:t xml:space="preserve">г.Владивосток </w:t>
            </w:r>
          </w:p>
        </w:tc>
      </w:tr>
      <w:tr w:rsidR="000F2A65" w:rsidRPr="006A5992" w:rsidTr="00616112">
        <w:trPr>
          <w:trHeight w:val="70"/>
        </w:trPr>
        <w:tc>
          <w:tcPr>
            <w:tcW w:w="2344" w:type="pct"/>
            <w:shd w:val="clear" w:color="auto" w:fill="FFFFFF"/>
            <w:vAlign w:val="center"/>
          </w:tcPr>
          <w:p w:rsidR="000F2A65" w:rsidRDefault="000F2A65" w:rsidP="00AF1732">
            <w:pPr>
              <w:contextualSpacing/>
            </w:pPr>
            <w:r>
              <w:t xml:space="preserve">ООО «Тайгер </w:t>
            </w:r>
            <w:proofErr w:type="spellStart"/>
            <w:r>
              <w:t>Микс</w:t>
            </w:r>
            <w:proofErr w:type="spellEnd"/>
            <w:r>
              <w:t>»</w:t>
            </w:r>
          </w:p>
        </w:tc>
        <w:tc>
          <w:tcPr>
            <w:tcW w:w="2656" w:type="pct"/>
            <w:shd w:val="clear" w:color="auto" w:fill="FFFFFF"/>
            <w:vAlign w:val="center"/>
          </w:tcPr>
          <w:p w:rsidR="000F2A65" w:rsidRPr="006A5992" w:rsidRDefault="000F2A65" w:rsidP="00AF1732">
            <w:pPr>
              <w:contextualSpacing/>
              <w:rPr>
                <w:iCs/>
              </w:rPr>
            </w:pPr>
            <w:r w:rsidRPr="006A5992">
              <w:rPr>
                <w:iCs/>
              </w:rPr>
              <w:t>г.Владивосток</w:t>
            </w:r>
          </w:p>
        </w:tc>
      </w:tr>
      <w:tr w:rsidR="000F2A65" w:rsidRPr="006A5992" w:rsidTr="00616112">
        <w:trPr>
          <w:trHeight w:val="70"/>
        </w:trPr>
        <w:tc>
          <w:tcPr>
            <w:tcW w:w="2344" w:type="pct"/>
            <w:shd w:val="clear" w:color="auto" w:fill="FFFFFF"/>
            <w:vAlign w:val="center"/>
          </w:tcPr>
          <w:p w:rsidR="000F2A65" w:rsidRPr="00B42ACD" w:rsidRDefault="000F2A65" w:rsidP="00AF1732">
            <w:pPr>
              <w:contextualSpacing/>
            </w:pPr>
            <w:r>
              <w:t>ООО «Якутская взрывная компания»</w:t>
            </w:r>
          </w:p>
        </w:tc>
        <w:tc>
          <w:tcPr>
            <w:tcW w:w="2656" w:type="pct"/>
            <w:shd w:val="clear" w:color="auto" w:fill="FFFFFF"/>
            <w:vAlign w:val="center"/>
          </w:tcPr>
          <w:p w:rsidR="000F2A65" w:rsidRPr="006A5992" w:rsidRDefault="000F2A65" w:rsidP="00AF1732">
            <w:pPr>
              <w:contextualSpacing/>
              <w:rPr>
                <w:iCs/>
              </w:rPr>
            </w:pPr>
            <w:r>
              <w:rPr>
                <w:iCs/>
              </w:rPr>
              <w:t>Приморский края и Якутия</w:t>
            </w:r>
          </w:p>
        </w:tc>
      </w:tr>
      <w:tr w:rsidR="000F2A65" w:rsidRPr="006A5992" w:rsidTr="00616112">
        <w:trPr>
          <w:trHeight w:val="70"/>
        </w:trPr>
        <w:tc>
          <w:tcPr>
            <w:tcW w:w="2344" w:type="pct"/>
            <w:shd w:val="clear" w:color="auto" w:fill="FFFFFF"/>
            <w:vAlign w:val="center"/>
          </w:tcPr>
          <w:p w:rsidR="000F2A65" w:rsidRPr="006A5992" w:rsidRDefault="000F2A65" w:rsidP="00AF1732">
            <w:pPr>
              <w:contextualSpacing/>
            </w:pPr>
            <w:r>
              <w:t>АО «</w:t>
            </w:r>
            <w:proofErr w:type="spellStart"/>
            <w:r>
              <w:t>Теплоозерскцемент</w:t>
            </w:r>
            <w:proofErr w:type="spellEnd"/>
            <w:r>
              <w:t>»</w:t>
            </w:r>
          </w:p>
        </w:tc>
        <w:tc>
          <w:tcPr>
            <w:tcW w:w="2656" w:type="pct"/>
            <w:shd w:val="clear" w:color="auto" w:fill="FFFFFF"/>
            <w:vAlign w:val="center"/>
          </w:tcPr>
          <w:p w:rsidR="000F2A65" w:rsidRPr="006A5992" w:rsidRDefault="000F2A65" w:rsidP="00AF1732">
            <w:pPr>
              <w:contextualSpacing/>
              <w:rPr>
                <w:iCs/>
              </w:rPr>
            </w:pPr>
            <w:r>
              <w:rPr>
                <w:iCs/>
              </w:rPr>
              <w:t xml:space="preserve">п. </w:t>
            </w:r>
            <w:proofErr w:type="spellStart"/>
            <w:r>
              <w:rPr>
                <w:iCs/>
              </w:rPr>
              <w:t>Теплоозерск</w:t>
            </w:r>
            <w:proofErr w:type="spellEnd"/>
            <w:r>
              <w:rPr>
                <w:iCs/>
              </w:rPr>
              <w:t xml:space="preserve"> (ЕАО)</w:t>
            </w:r>
          </w:p>
        </w:tc>
      </w:tr>
      <w:tr w:rsidR="000F2A65" w:rsidRPr="006A5992" w:rsidTr="00616112">
        <w:trPr>
          <w:trHeight w:val="70"/>
        </w:trPr>
        <w:tc>
          <w:tcPr>
            <w:tcW w:w="2344" w:type="pct"/>
            <w:shd w:val="clear" w:color="auto" w:fill="FFFFFF"/>
            <w:vAlign w:val="center"/>
          </w:tcPr>
          <w:p w:rsidR="000F2A65" w:rsidRDefault="000F2A65" w:rsidP="00AF1732">
            <w:pPr>
              <w:contextualSpacing/>
            </w:pPr>
            <w:r>
              <w:t>АО ПО «</w:t>
            </w:r>
            <w:proofErr w:type="spellStart"/>
            <w:r>
              <w:t>Якутцемент</w:t>
            </w:r>
            <w:proofErr w:type="spellEnd"/>
            <w:r>
              <w:t>»</w:t>
            </w:r>
          </w:p>
        </w:tc>
        <w:tc>
          <w:tcPr>
            <w:tcW w:w="2656" w:type="pct"/>
            <w:shd w:val="clear" w:color="auto" w:fill="FFFFFF"/>
            <w:vAlign w:val="center"/>
          </w:tcPr>
          <w:p w:rsidR="000F2A65" w:rsidRDefault="000F2A65" w:rsidP="00AF1732">
            <w:pPr>
              <w:contextualSpacing/>
              <w:rPr>
                <w:iCs/>
              </w:rPr>
            </w:pPr>
            <w:r>
              <w:rPr>
                <w:iCs/>
              </w:rPr>
              <w:t xml:space="preserve">п. </w:t>
            </w:r>
            <w:proofErr w:type="spellStart"/>
            <w:r>
              <w:rPr>
                <w:iCs/>
              </w:rPr>
              <w:t>Мохсоголлох</w:t>
            </w:r>
            <w:proofErr w:type="spellEnd"/>
            <w:r>
              <w:rPr>
                <w:iCs/>
              </w:rPr>
              <w:t xml:space="preserve"> (Якутия)</w:t>
            </w:r>
          </w:p>
        </w:tc>
      </w:tr>
    </w:tbl>
    <w:p w:rsidR="000F2A65" w:rsidRDefault="000F2A65" w:rsidP="000F2A65">
      <w:pPr>
        <w:pStyle w:val="a3"/>
        <w:spacing w:line="276" w:lineRule="auto"/>
        <w:ind w:firstLine="567"/>
        <w:jc w:val="both"/>
        <w:rPr>
          <w:rFonts w:eastAsia="Calibri"/>
          <w:bCs/>
          <w:iCs/>
          <w:sz w:val="22"/>
          <w:lang w:eastAsia="en-US"/>
        </w:rPr>
      </w:pPr>
    </w:p>
    <w:p w:rsidR="000F2A65" w:rsidRDefault="000F2A65" w:rsidP="000F2A65">
      <w:pPr>
        <w:pStyle w:val="a3"/>
        <w:spacing w:line="276" w:lineRule="auto"/>
        <w:ind w:firstLine="567"/>
        <w:jc w:val="both"/>
        <w:rPr>
          <w:rFonts w:eastAsia="Calibri"/>
          <w:bCs/>
          <w:iCs/>
          <w:sz w:val="22"/>
          <w:lang w:eastAsia="en-US"/>
        </w:rPr>
      </w:pPr>
    </w:p>
    <w:p w:rsidR="000F2A65" w:rsidRDefault="000F2A65" w:rsidP="000F2A65">
      <w:pPr>
        <w:pStyle w:val="a3"/>
        <w:spacing w:line="276" w:lineRule="auto"/>
        <w:ind w:firstLine="567"/>
        <w:jc w:val="both"/>
        <w:rPr>
          <w:rFonts w:eastAsia="Calibri"/>
          <w:bCs/>
          <w:iCs/>
          <w:sz w:val="22"/>
          <w:lang w:eastAsia="en-US"/>
        </w:rPr>
      </w:pPr>
    </w:p>
    <w:p w:rsidR="000F2A65" w:rsidRPr="0086162F" w:rsidRDefault="00166F07" w:rsidP="000F2A65">
      <w:pPr>
        <w:pStyle w:val="a3"/>
        <w:spacing w:line="276" w:lineRule="auto"/>
        <w:ind w:firstLine="567"/>
        <w:jc w:val="both"/>
        <w:rPr>
          <w:rFonts w:eastAsia="Calibri"/>
          <w:b/>
          <w:bCs/>
          <w:iCs/>
          <w:sz w:val="22"/>
          <w:lang w:eastAsia="en-US"/>
        </w:rPr>
      </w:pPr>
      <w:r>
        <w:rPr>
          <w:rFonts w:eastAsia="Calibri"/>
          <w:b/>
          <w:bCs/>
          <w:iCs/>
          <w:sz w:val="22"/>
          <w:lang w:eastAsia="en-US"/>
        </w:rPr>
        <w:t>План потребности на 2023</w:t>
      </w:r>
      <w:bookmarkStart w:id="0" w:name="_GoBack"/>
      <w:bookmarkEnd w:id="0"/>
      <w:r w:rsidR="000F2A65">
        <w:rPr>
          <w:rFonts w:eastAsia="Calibri"/>
          <w:b/>
          <w:bCs/>
          <w:iCs/>
          <w:sz w:val="22"/>
          <w:lang w:eastAsia="en-US"/>
        </w:rPr>
        <w:t xml:space="preserve"> год</w:t>
      </w:r>
      <w:r w:rsidR="000F2A65" w:rsidRPr="0086162F">
        <w:rPr>
          <w:rFonts w:eastAsia="Calibri"/>
          <w:b/>
          <w:bCs/>
          <w:iCs/>
          <w:sz w:val="22"/>
          <w:lang w:val="en-US" w:eastAsia="en-US"/>
        </w:rPr>
        <w:t>:</w:t>
      </w:r>
      <w:r w:rsidR="000F2A65" w:rsidRPr="0086162F">
        <w:rPr>
          <w:rFonts w:eastAsia="Calibri"/>
          <w:b/>
          <w:bCs/>
          <w:iCs/>
          <w:sz w:val="22"/>
          <w:lang w:eastAsia="en-US"/>
        </w:rPr>
        <w:t xml:space="preserve">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36"/>
        <w:gridCol w:w="2365"/>
        <w:gridCol w:w="3021"/>
      </w:tblGrid>
      <w:tr w:rsidR="000F2A65" w:rsidRPr="0003462A" w:rsidTr="00616112">
        <w:trPr>
          <w:trHeight w:val="487"/>
        </w:trPr>
        <w:tc>
          <w:tcPr>
            <w:tcW w:w="4536" w:type="dxa"/>
            <w:shd w:val="clear" w:color="auto" w:fill="FFFFFF"/>
            <w:noWrap/>
            <w:vAlign w:val="bottom"/>
          </w:tcPr>
          <w:p w:rsidR="000F2A65" w:rsidRPr="00604365" w:rsidRDefault="000F2A65" w:rsidP="00AF1732">
            <w:pPr>
              <w:jc w:val="center"/>
              <w:rPr>
                <w:b/>
              </w:rPr>
            </w:pPr>
            <w:r w:rsidRPr="00604365">
              <w:rPr>
                <w:b/>
              </w:rPr>
              <w:t>Наименование</w:t>
            </w:r>
          </w:p>
        </w:tc>
        <w:tc>
          <w:tcPr>
            <w:tcW w:w="2365" w:type="dxa"/>
            <w:shd w:val="clear" w:color="auto" w:fill="FFFFFF"/>
            <w:vAlign w:val="bottom"/>
          </w:tcPr>
          <w:p w:rsidR="000F2A65" w:rsidRPr="00604365" w:rsidRDefault="000F2A65" w:rsidP="00AF1732">
            <w:pPr>
              <w:jc w:val="center"/>
              <w:rPr>
                <w:b/>
              </w:rPr>
            </w:pPr>
            <w:proofErr w:type="spellStart"/>
            <w:r w:rsidRPr="00604365">
              <w:rPr>
                <w:b/>
              </w:rPr>
              <w:t>Ед.измерения</w:t>
            </w:r>
            <w:proofErr w:type="spellEnd"/>
          </w:p>
        </w:tc>
        <w:tc>
          <w:tcPr>
            <w:tcW w:w="3021" w:type="dxa"/>
            <w:shd w:val="clear" w:color="auto" w:fill="FFFFFF"/>
            <w:noWrap/>
            <w:vAlign w:val="bottom"/>
          </w:tcPr>
          <w:p w:rsidR="000F2A65" w:rsidRPr="00604365" w:rsidRDefault="001E047A" w:rsidP="00AF173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0F2A65" w:rsidRPr="00604365">
              <w:rPr>
                <w:b/>
              </w:rPr>
              <w:t>оличество</w:t>
            </w:r>
          </w:p>
        </w:tc>
      </w:tr>
      <w:tr w:rsidR="002939B9" w:rsidRPr="0003462A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</w:tcPr>
          <w:p w:rsidR="002939B9" w:rsidRPr="001E047A" w:rsidRDefault="002939B9" w:rsidP="001E047A">
            <w:pPr>
              <w:rPr>
                <w:color w:val="000000"/>
              </w:rPr>
            </w:pPr>
            <w:r w:rsidRPr="001E047A">
              <w:rPr>
                <w:color w:val="000000"/>
              </w:rPr>
              <w:t xml:space="preserve"> </w:t>
            </w:r>
            <w:r w:rsidRPr="001E047A">
              <w:t xml:space="preserve">Масло редукторное </w:t>
            </w:r>
            <w:proofErr w:type="spellStart"/>
            <w:r w:rsidRPr="001E047A">
              <w:t>Shell</w:t>
            </w:r>
            <w:proofErr w:type="spellEnd"/>
            <w:r w:rsidRPr="001E047A">
              <w:t xml:space="preserve"> </w:t>
            </w:r>
            <w:proofErr w:type="spellStart"/>
            <w:r w:rsidRPr="001E047A">
              <w:t>Omala</w:t>
            </w:r>
            <w:proofErr w:type="spellEnd"/>
            <w:r w:rsidRPr="001E047A">
              <w:t xml:space="preserve"> S2 GX 320</w:t>
            </w:r>
          </w:p>
        </w:tc>
        <w:tc>
          <w:tcPr>
            <w:tcW w:w="2365" w:type="dxa"/>
            <w:vMerge w:val="restart"/>
            <w:shd w:val="clear" w:color="auto" w:fill="FFFFFF"/>
            <w:vAlign w:val="center"/>
          </w:tcPr>
          <w:p w:rsidR="002939B9" w:rsidRPr="001E047A" w:rsidRDefault="002939B9" w:rsidP="00293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литры</w:t>
            </w:r>
          </w:p>
        </w:tc>
        <w:tc>
          <w:tcPr>
            <w:tcW w:w="3021" w:type="dxa"/>
            <w:shd w:val="clear" w:color="auto" w:fill="FFFFFF"/>
            <w:noWrap/>
            <w:vAlign w:val="bottom"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15466</w:t>
            </w:r>
          </w:p>
        </w:tc>
      </w:tr>
      <w:tr w:rsidR="002939B9" w:rsidRPr="00A201B1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</w:tcPr>
          <w:p w:rsidR="002939B9" w:rsidRPr="001E047A" w:rsidRDefault="002939B9" w:rsidP="001E047A">
            <w:pPr>
              <w:rPr>
                <w:color w:val="000000"/>
              </w:rPr>
            </w:pPr>
            <w:r w:rsidRPr="001E047A">
              <w:rPr>
                <w:color w:val="000000"/>
              </w:rPr>
              <w:t xml:space="preserve"> </w:t>
            </w:r>
            <w:r w:rsidRPr="001E047A">
              <w:t xml:space="preserve">Масло редукторное </w:t>
            </w:r>
            <w:proofErr w:type="spellStart"/>
            <w:r w:rsidRPr="001E047A">
              <w:t>Shell</w:t>
            </w:r>
            <w:proofErr w:type="spellEnd"/>
            <w:r w:rsidRPr="001E047A">
              <w:t xml:space="preserve"> </w:t>
            </w:r>
            <w:proofErr w:type="spellStart"/>
            <w:r w:rsidRPr="001E047A">
              <w:t>Omala</w:t>
            </w:r>
            <w:proofErr w:type="spellEnd"/>
            <w:r w:rsidRPr="001E047A">
              <w:t xml:space="preserve"> S4 WE 220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1881</w:t>
            </w:r>
          </w:p>
        </w:tc>
      </w:tr>
      <w:tr w:rsidR="002939B9" w:rsidRPr="00A201B1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</w:tcPr>
          <w:p w:rsidR="002939B9" w:rsidRPr="001E047A" w:rsidRDefault="002939B9" w:rsidP="001E047A">
            <w:pPr>
              <w:rPr>
                <w:color w:val="000000"/>
              </w:rPr>
            </w:pPr>
            <w:r w:rsidRPr="001E047A">
              <w:rPr>
                <w:color w:val="000000"/>
              </w:rPr>
              <w:t xml:space="preserve"> </w:t>
            </w:r>
            <w:r w:rsidRPr="001E047A">
              <w:t xml:space="preserve">Масло редукторное </w:t>
            </w:r>
            <w:proofErr w:type="spellStart"/>
            <w:r w:rsidRPr="001E047A">
              <w:t>Shell</w:t>
            </w:r>
            <w:proofErr w:type="spellEnd"/>
            <w:r w:rsidRPr="001E047A">
              <w:t xml:space="preserve"> </w:t>
            </w:r>
            <w:proofErr w:type="spellStart"/>
            <w:r w:rsidRPr="001E047A">
              <w:t>Omala</w:t>
            </w:r>
            <w:proofErr w:type="spellEnd"/>
            <w:r w:rsidRPr="001E047A">
              <w:t xml:space="preserve"> S2 G150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1E047A" w:rsidRDefault="002939B9" w:rsidP="001E047A">
            <w:pPr>
              <w:rPr>
                <w:color w:val="000000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1772</w:t>
            </w:r>
          </w:p>
        </w:tc>
      </w:tr>
      <w:tr w:rsidR="002939B9" w:rsidRPr="00A201B1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</w:tcPr>
          <w:p w:rsidR="002939B9" w:rsidRPr="001E047A" w:rsidRDefault="002939B9" w:rsidP="001E047A">
            <w:pPr>
              <w:rPr>
                <w:color w:val="000000"/>
              </w:rPr>
            </w:pPr>
            <w:r w:rsidRPr="001E047A">
              <w:rPr>
                <w:color w:val="000000"/>
              </w:rPr>
              <w:t xml:space="preserve"> </w:t>
            </w:r>
            <w:r w:rsidRPr="001E047A">
              <w:t xml:space="preserve">Масло редукторное </w:t>
            </w:r>
            <w:proofErr w:type="spellStart"/>
            <w:r w:rsidRPr="001E047A">
              <w:t>Shell</w:t>
            </w:r>
            <w:proofErr w:type="spellEnd"/>
            <w:r w:rsidRPr="001E047A">
              <w:t xml:space="preserve"> </w:t>
            </w:r>
            <w:proofErr w:type="spellStart"/>
            <w:r w:rsidRPr="001E047A">
              <w:t>Omala</w:t>
            </w:r>
            <w:proofErr w:type="spellEnd"/>
            <w:r w:rsidRPr="001E047A">
              <w:t xml:space="preserve"> S2 G100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1E047A" w:rsidRDefault="002939B9" w:rsidP="001E047A">
            <w:pPr>
              <w:rPr>
                <w:color w:val="000000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1125</w:t>
            </w:r>
          </w:p>
        </w:tc>
      </w:tr>
      <w:tr w:rsidR="002939B9" w:rsidRPr="00A201B1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</w:tcPr>
          <w:p w:rsidR="002939B9" w:rsidRPr="001E047A" w:rsidRDefault="002939B9" w:rsidP="001E047A">
            <w:pPr>
              <w:rPr>
                <w:color w:val="000000"/>
              </w:rPr>
            </w:pPr>
            <w:r w:rsidRPr="001E047A">
              <w:rPr>
                <w:color w:val="000000"/>
              </w:rPr>
              <w:t xml:space="preserve"> </w:t>
            </w:r>
            <w:r w:rsidRPr="001E047A">
              <w:t xml:space="preserve">Масло редукторное </w:t>
            </w:r>
            <w:proofErr w:type="spellStart"/>
            <w:r w:rsidRPr="001E047A">
              <w:t>Shell</w:t>
            </w:r>
            <w:proofErr w:type="spellEnd"/>
            <w:r w:rsidRPr="001E047A">
              <w:t xml:space="preserve"> </w:t>
            </w:r>
            <w:proofErr w:type="spellStart"/>
            <w:r w:rsidRPr="001E047A">
              <w:t>Omala</w:t>
            </w:r>
            <w:proofErr w:type="spellEnd"/>
            <w:r w:rsidRPr="001E047A">
              <w:t xml:space="preserve"> S4 GXV 150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1E047A" w:rsidRDefault="002939B9" w:rsidP="001E047A">
            <w:pPr>
              <w:rPr>
                <w:color w:val="000000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836</w:t>
            </w:r>
          </w:p>
        </w:tc>
      </w:tr>
      <w:tr w:rsidR="002939B9" w:rsidRPr="0003462A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rPr>
                <w:color w:val="000000"/>
              </w:rPr>
            </w:pPr>
            <w:r w:rsidRPr="001E047A">
              <w:rPr>
                <w:color w:val="000000"/>
              </w:rPr>
              <w:t xml:space="preserve"> </w:t>
            </w:r>
            <w:r w:rsidRPr="001E047A">
              <w:t xml:space="preserve">Масло редукторное </w:t>
            </w:r>
            <w:proofErr w:type="spellStart"/>
            <w:r w:rsidRPr="001E047A">
              <w:t>Shell</w:t>
            </w:r>
            <w:proofErr w:type="spellEnd"/>
            <w:r w:rsidRPr="001E047A">
              <w:t xml:space="preserve"> </w:t>
            </w:r>
            <w:proofErr w:type="spellStart"/>
            <w:r w:rsidRPr="001E047A">
              <w:t>Omala</w:t>
            </w:r>
            <w:proofErr w:type="spellEnd"/>
            <w:r w:rsidRPr="001E047A">
              <w:t xml:space="preserve"> S2 GX 150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1E047A" w:rsidRDefault="002939B9" w:rsidP="001E047A">
            <w:pPr>
              <w:rPr>
                <w:color w:val="000000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225</w:t>
            </w:r>
          </w:p>
        </w:tc>
      </w:tr>
      <w:tr w:rsidR="002939B9" w:rsidRPr="0003462A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rPr>
                <w:color w:val="000000"/>
              </w:rPr>
            </w:pPr>
            <w:r w:rsidRPr="001E047A">
              <w:rPr>
                <w:color w:val="000000"/>
              </w:rPr>
              <w:t xml:space="preserve"> </w:t>
            </w:r>
            <w:r w:rsidRPr="001E047A">
              <w:t xml:space="preserve">Масло редукторное </w:t>
            </w:r>
            <w:proofErr w:type="spellStart"/>
            <w:r w:rsidRPr="001E047A">
              <w:t>Shell</w:t>
            </w:r>
            <w:proofErr w:type="spellEnd"/>
            <w:r w:rsidRPr="001E047A">
              <w:t xml:space="preserve"> </w:t>
            </w:r>
            <w:proofErr w:type="spellStart"/>
            <w:r w:rsidRPr="001E047A">
              <w:t>Omala</w:t>
            </w:r>
            <w:proofErr w:type="spellEnd"/>
            <w:r w:rsidRPr="001E047A">
              <w:t xml:space="preserve"> S4 GXV 220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1E047A" w:rsidRDefault="002939B9" w:rsidP="001E047A">
            <w:pPr>
              <w:rPr>
                <w:color w:val="000000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209</w:t>
            </w:r>
          </w:p>
        </w:tc>
      </w:tr>
      <w:tr w:rsidR="002939B9" w:rsidRPr="0003462A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  <w:r w:rsidRPr="001E047A">
              <w:rPr>
                <w:color w:val="000000"/>
                <w:lang w:val="en-US"/>
              </w:rPr>
              <w:t xml:space="preserve"> </w:t>
            </w:r>
            <w:r w:rsidRPr="001E047A">
              <w:t>Масло</w:t>
            </w:r>
            <w:r w:rsidRPr="001E047A">
              <w:rPr>
                <w:lang w:val="en-US"/>
              </w:rPr>
              <w:t xml:space="preserve"> </w:t>
            </w:r>
            <w:r>
              <w:t xml:space="preserve">компрессорное </w:t>
            </w:r>
            <w:r w:rsidRPr="001E047A">
              <w:rPr>
                <w:lang w:val="en-US"/>
              </w:rPr>
              <w:t xml:space="preserve">Shell </w:t>
            </w:r>
            <w:proofErr w:type="spellStart"/>
            <w:r w:rsidRPr="001E047A">
              <w:rPr>
                <w:lang w:val="en-US"/>
              </w:rPr>
              <w:t>Corena</w:t>
            </w:r>
            <w:proofErr w:type="spellEnd"/>
            <w:r w:rsidRPr="001E047A">
              <w:rPr>
                <w:lang w:val="en-US"/>
              </w:rPr>
              <w:t xml:space="preserve"> S3 R46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1063</w:t>
            </w:r>
          </w:p>
        </w:tc>
      </w:tr>
      <w:tr w:rsidR="002939B9" w:rsidRPr="0003462A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  <w:r w:rsidRPr="001E047A">
              <w:rPr>
                <w:color w:val="000000"/>
                <w:lang w:val="en-US"/>
              </w:rPr>
              <w:t xml:space="preserve"> </w:t>
            </w:r>
            <w:r>
              <w:t>Смазка</w:t>
            </w:r>
            <w:r w:rsidRPr="001E047A">
              <w:rPr>
                <w:lang w:val="en-US"/>
              </w:rPr>
              <w:t xml:space="preserve">  Shell </w:t>
            </w:r>
            <w:proofErr w:type="spellStart"/>
            <w:r w:rsidRPr="001E047A">
              <w:rPr>
                <w:lang w:val="en-US"/>
              </w:rPr>
              <w:t>Gadus</w:t>
            </w:r>
            <w:proofErr w:type="spellEnd"/>
            <w:r w:rsidRPr="001E047A">
              <w:rPr>
                <w:lang w:val="en-US"/>
              </w:rPr>
              <w:t xml:space="preserve"> S5 V150XKD 1</w:t>
            </w:r>
          </w:p>
        </w:tc>
        <w:tc>
          <w:tcPr>
            <w:tcW w:w="2365" w:type="dxa"/>
            <w:vMerge w:val="restart"/>
            <w:shd w:val="clear" w:color="auto" w:fill="FFFFFF"/>
            <w:vAlign w:val="center"/>
          </w:tcPr>
          <w:p w:rsidR="002939B9" w:rsidRPr="002939B9" w:rsidRDefault="002939B9" w:rsidP="002939B9">
            <w:pPr>
              <w:spacing w:line="7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1615</w:t>
            </w:r>
          </w:p>
        </w:tc>
      </w:tr>
      <w:tr w:rsidR="002939B9" w:rsidRPr="0003462A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  <w:r w:rsidRPr="001E047A">
              <w:rPr>
                <w:color w:val="000000"/>
                <w:lang w:val="en-US"/>
              </w:rPr>
              <w:t xml:space="preserve"> </w:t>
            </w:r>
            <w:r w:rsidRPr="001E047A">
              <w:t>Смазка</w:t>
            </w:r>
            <w:r w:rsidRPr="001E047A">
              <w:rPr>
                <w:lang w:val="en-US"/>
              </w:rPr>
              <w:t xml:space="preserve"> Shell </w:t>
            </w:r>
            <w:proofErr w:type="spellStart"/>
            <w:r w:rsidRPr="001E047A">
              <w:rPr>
                <w:lang w:val="en-US"/>
              </w:rPr>
              <w:t>Gadus</w:t>
            </w:r>
            <w:proofErr w:type="spellEnd"/>
            <w:r w:rsidRPr="001E047A">
              <w:rPr>
                <w:lang w:val="en-US"/>
              </w:rPr>
              <w:t xml:space="preserve"> S2 V220 1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1531</w:t>
            </w:r>
          </w:p>
        </w:tc>
      </w:tr>
      <w:tr w:rsidR="002939B9" w:rsidRPr="0003462A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  <w:hideMark/>
          </w:tcPr>
          <w:p w:rsidR="002939B9" w:rsidRPr="007A7319" w:rsidRDefault="002939B9" w:rsidP="001E047A">
            <w:pPr>
              <w:rPr>
                <w:color w:val="000000"/>
                <w:lang w:val="en-US"/>
              </w:rPr>
            </w:pPr>
            <w:r w:rsidRPr="007A7319">
              <w:rPr>
                <w:color w:val="000000"/>
                <w:lang w:val="en-US"/>
              </w:rPr>
              <w:t xml:space="preserve"> </w:t>
            </w:r>
            <w:r>
              <w:t>Смазка</w:t>
            </w:r>
            <w:r w:rsidRPr="007A7319">
              <w:rPr>
                <w:lang w:val="en-US"/>
              </w:rPr>
              <w:t xml:space="preserve"> Shell </w:t>
            </w:r>
            <w:proofErr w:type="spellStart"/>
            <w:r w:rsidRPr="007A7319">
              <w:rPr>
                <w:lang w:val="en-US"/>
              </w:rPr>
              <w:t>Gadus</w:t>
            </w:r>
            <w:proofErr w:type="spellEnd"/>
            <w:r w:rsidRPr="007A7319">
              <w:rPr>
                <w:lang w:val="en-US"/>
              </w:rPr>
              <w:t xml:space="preserve"> S5 V150XKD 1 (</w:t>
            </w:r>
            <w:r w:rsidRPr="001E047A">
              <w:t>ведро</w:t>
            </w:r>
            <w:r w:rsidRPr="007A7319">
              <w:rPr>
                <w:lang w:val="en-US"/>
              </w:rPr>
              <w:t xml:space="preserve"> 18 </w:t>
            </w:r>
            <w:r w:rsidRPr="001E047A">
              <w:t>кг</w:t>
            </w:r>
            <w:r w:rsidRPr="007A7319">
              <w:rPr>
                <w:lang w:val="en-US"/>
              </w:rPr>
              <w:t>.)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7A7319" w:rsidRDefault="002939B9" w:rsidP="001E047A">
            <w:pPr>
              <w:rPr>
                <w:color w:val="000000"/>
                <w:lang w:val="en-US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846</w:t>
            </w:r>
          </w:p>
        </w:tc>
      </w:tr>
      <w:tr w:rsidR="002939B9" w:rsidRPr="0003462A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  <w:r w:rsidRPr="001E047A">
              <w:rPr>
                <w:color w:val="000000"/>
                <w:lang w:val="en-US"/>
              </w:rPr>
              <w:t xml:space="preserve"> </w:t>
            </w:r>
            <w:r w:rsidRPr="001E047A">
              <w:t>Смазка</w:t>
            </w:r>
            <w:r w:rsidRPr="001E047A">
              <w:rPr>
                <w:lang w:val="en-US"/>
              </w:rPr>
              <w:t xml:space="preserve"> Shell </w:t>
            </w:r>
            <w:proofErr w:type="spellStart"/>
            <w:r w:rsidRPr="001E047A">
              <w:rPr>
                <w:lang w:val="en-US"/>
              </w:rPr>
              <w:t>Gadus</w:t>
            </w:r>
            <w:proofErr w:type="spellEnd"/>
            <w:r w:rsidRPr="001E047A">
              <w:rPr>
                <w:lang w:val="en-US"/>
              </w:rPr>
              <w:t xml:space="preserve"> S2 V220AC 2 (</w:t>
            </w:r>
            <w:r w:rsidRPr="001E047A">
              <w:t>ведро</w:t>
            </w:r>
            <w:r w:rsidRPr="001E047A">
              <w:rPr>
                <w:lang w:val="en-US"/>
              </w:rPr>
              <w:t xml:space="preserve"> 18 </w:t>
            </w:r>
            <w:r w:rsidRPr="001E047A">
              <w:t>кг</w:t>
            </w:r>
            <w:r w:rsidRPr="001E047A">
              <w:rPr>
                <w:lang w:val="en-US"/>
              </w:rPr>
              <w:t>)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544</w:t>
            </w:r>
          </w:p>
        </w:tc>
      </w:tr>
      <w:tr w:rsidR="002939B9" w:rsidRPr="0003462A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  <w:r w:rsidRPr="001E047A">
              <w:rPr>
                <w:color w:val="000000"/>
                <w:lang w:val="en-US"/>
              </w:rPr>
              <w:t xml:space="preserve"> </w:t>
            </w:r>
            <w:r w:rsidRPr="001E047A">
              <w:t>Смазка</w:t>
            </w:r>
            <w:r w:rsidRPr="001E047A">
              <w:rPr>
                <w:lang w:val="en-US"/>
              </w:rPr>
              <w:t xml:space="preserve"> Shell </w:t>
            </w:r>
            <w:proofErr w:type="spellStart"/>
            <w:r w:rsidRPr="001E047A">
              <w:rPr>
                <w:lang w:val="en-US"/>
              </w:rPr>
              <w:t>Gadus</w:t>
            </w:r>
            <w:proofErr w:type="spellEnd"/>
            <w:r w:rsidRPr="001E047A">
              <w:rPr>
                <w:lang w:val="en-US"/>
              </w:rPr>
              <w:t xml:space="preserve"> S4 V45AC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540</w:t>
            </w:r>
          </w:p>
        </w:tc>
      </w:tr>
      <w:tr w:rsidR="002939B9" w:rsidRPr="0003462A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  <w:r w:rsidRPr="001E047A">
              <w:rPr>
                <w:color w:val="000000"/>
                <w:lang w:val="en-US"/>
              </w:rPr>
              <w:t xml:space="preserve"> </w:t>
            </w:r>
            <w:r w:rsidRPr="001E047A">
              <w:t>Смазка</w:t>
            </w:r>
            <w:r w:rsidRPr="001E047A">
              <w:rPr>
                <w:lang w:val="en-US"/>
              </w:rPr>
              <w:t xml:space="preserve"> Shell </w:t>
            </w:r>
            <w:proofErr w:type="spellStart"/>
            <w:r w:rsidRPr="001E047A">
              <w:rPr>
                <w:lang w:val="en-US"/>
              </w:rPr>
              <w:t>Gadus</w:t>
            </w:r>
            <w:proofErr w:type="spellEnd"/>
            <w:r w:rsidRPr="001E047A">
              <w:rPr>
                <w:lang w:val="en-US"/>
              </w:rPr>
              <w:t xml:space="preserve"> S2 V220 AD 1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216</w:t>
            </w:r>
          </w:p>
        </w:tc>
      </w:tr>
      <w:tr w:rsidR="002939B9" w:rsidRPr="0003462A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  <w:r w:rsidRPr="001E047A">
              <w:rPr>
                <w:color w:val="000000"/>
                <w:lang w:val="en-US"/>
              </w:rPr>
              <w:t xml:space="preserve"> </w:t>
            </w:r>
            <w:r w:rsidRPr="001E047A">
              <w:t>Смазка</w:t>
            </w:r>
            <w:r w:rsidRPr="001E047A">
              <w:rPr>
                <w:lang w:val="en-US"/>
              </w:rPr>
              <w:t xml:space="preserve"> Shell </w:t>
            </w:r>
            <w:proofErr w:type="spellStart"/>
            <w:r w:rsidRPr="001E047A">
              <w:rPr>
                <w:lang w:val="en-US"/>
              </w:rPr>
              <w:t>Gadus</w:t>
            </w:r>
            <w:proofErr w:type="spellEnd"/>
            <w:r w:rsidRPr="001E047A">
              <w:rPr>
                <w:lang w:val="en-US"/>
              </w:rPr>
              <w:t xml:space="preserve"> S5 V100 2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</w:tcPr>
          <w:p w:rsidR="002939B9" w:rsidRPr="001E047A" w:rsidRDefault="002939B9" w:rsidP="001E047A">
            <w:pPr>
              <w:jc w:val="center"/>
              <w:rPr>
                <w:color w:val="000000"/>
              </w:rPr>
            </w:pPr>
            <w:r w:rsidRPr="001E047A">
              <w:rPr>
                <w:color w:val="000000"/>
              </w:rPr>
              <w:t>200</w:t>
            </w:r>
          </w:p>
        </w:tc>
      </w:tr>
      <w:tr w:rsidR="002939B9" w:rsidRPr="0003462A" w:rsidTr="00616112">
        <w:trPr>
          <w:trHeight w:val="255"/>
        </w:trPr>
        <w:tc>
          <w:tcPr>
            <w:tcW w:w="4536" w:type="dxa"/>
            <w:shd w:val="clear" w:color="auto" w:fill="FFFFFF"/>
            <w:noWrap/>
            <w:vAlign w:val="bottom"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  <w:r w:rsidRPr="001E047A">
              <w:rPr>
                <w:color w:val="000000"/>
                <w:lang w:val="en-US"/>
              </w:rPr>
              <w:t xml:space="preserve"> </w:t>
            </w:r>
            <w:r w:rsidRPr="001E047A">
              <w:t>Смазка</w:t>
            </w:r>
            <w:r w:rsidRPr="001E047A">
              <w:rPr>
                <w:lang w:val="en-US"/>
              </w:rPr>
              <w:t xml:space="preserve"> Shell </w:t>
            </w:r>
            <w:proofErr w:type="spellStart"/>
            <w:r w:rsidRPr="001E047A">
              <w:rPr>
                <w:lang w:val="en-US"/>
              </w:rPr>
              <w:t>Gadus</w:t>
            </w:r>
            <w:proofErr w:type="spellEnd"/>
            <w:r w:rsidRPr="001E047A">
              <w:rPr>
                <w:lang w:val="en-US"/>
              </w:rPr>
              <w:t xml:space="preserve"> S2 V220 2</w:t>
            </w:r>
          </w:p>
        </w:tc>
        <w:tc>
          <w:tcPr>
            <w:tcW w:w="2365" w:type="dxa"/>
            <w:vMerge/>
            <w:shd w:val="clear" w:color="auto" w:fill="FFFFFF"/>
            <w:vAlign w:val="bottom"/>
          </w:tcPr>
          <w:p w:rsidR="002939B9" w:rsidRPr="001E047A" w:rsidRDefault="002939B9" w:rsidP="001E047A">
            <w:pPr>
              <w:rPr>
                <w:color w:val="000000"/>
                <w:lang w:val="en-US"/>
              </w:rPr>
            </w:pPr>
          </w:p>
        </w:tc>
        <w:tc>
          <w:tcPr>
            <w:tcW w:w="3021" w:type="dxa"/>
            <w:shd w:val="clear" w:color="auto" w:fill="FFFFFF"/>
            <w:noWrap/>
            <w:vAlign w:val="bottom"/>
          </w:tcPr>
          <w:p w:rsidR="002939B9" w:rsidRPr="002939B9" w:rsidRDefault="002939B9" w:rsidP="0073477C">
            <w:pPr>
              <w:jc w:val="center"/>
              <w:rPr>
                <w:lang w:val="en-US"/>
              </w:rPr>
            </w:pPr>
            <w:r w:rsidRPr="002939B9">
              <w:rPr>
                <w:color w:val="000000"/>
                <w:lang w:val="en-US"/>
              </w:rPr>
              <w:t>3119</w:t>
            </w:r>
          </w:p>
        </w:tc>
      </w:tr>
    </w:tbl>
    <w:p w:rsidR="00932440" w:rsidRPr="002939B9" w:rsidRDefault="00166F07" w:rsidP="002939B9">
      <w:pPr>
        <w:rPr>
          <w:lang w:val="en-US"/>
        </w:rPr>
      </w:pPr>
    </w:p>
    <w:sectPr w:rsidR="00932440" w:rsidRPr="002939B9" w:rsidSect="000F2A65">
      <w:pgSz w:w="11900" w:h="16820"/>
      <w:pgMar w:top="454" w:right="680" w:bottom="567" w:left="1134" w:header="720" w:footer="720" w:gutter="0"/>
      <w:cols w:space="284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C0677"/>
    <w:multiLevelType w:val="multilevel"/>
    <w:tmpl w:val="C3F044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8F"/>
    <w:rsid w:val="000F2A65"/>
    <w:rsid w:val="00166F07"/>
    <w:rsid w:val="001E047A"/>
    <w:rsid w:val="002939B9"/>
    <w:rsid w:val="00616112"/>
    <w:rsid w:val="006E7DAB"/>
    <w:rsid w:val="0073477C"/>
    <w:rsid w:val="0074428F"/>
    <w:rsid w:val="007A7319"/>
    <w:rsid w:val="007F2343"/>
    <w:rsid w:val="008116F4"/>
    <w:rsid w:val="00B1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E2B2"/>
  <w15:chartTrackingRefBased/>
  <w15:docId w15:val="{88EBCE91-A954-41B2-AF5F-A850E468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2A65"/>
    <w:pPr>
      <w:widowControl w:val="0"/>
      <w:jc w:val="center"/>
    </w:pPr>
    <w:rPr>
      <w:snapToGrid w:val="0"/>
      <w:sz w:val="32"/>
    </w:rPr>
  </w:style>
  <w:style w:type="character" w:customStyle="1" w:styleId="a4">
    <w:name w:val="Основной текст Знак"/>
    <w:basedOn w:val="a0"/>
    <w:link w:val="a3"/>
    <w:rsid w:val="000F2A65"/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character" w:styleId="a5">
    <w:name w:val="Hyperlink"/>
    <w:rsid w:val="000F2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b@tigersnab.ru-" TargetMode="External"/><Relationship Id="rId13" Type="http://schemas.openxmlformats.org/officeDocument/2006/relationships/hyperlink" Target="mailto:ageev@tigersnab.ru" TargetMode="External"/><Relationship Id="rId18" Type="http://schemas.openxmlformats.org/officeDocument/2006/relationships/hyperlink" Target="mailto:org@tigersnab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snab@tigersnab.ru" TargetMode="External"/><Relationship Id="rId17" Type="http://schemas.openxmlformats.org/officeDocument/2006/relationships/hyperlink" Target="mailto:snab@tigersnab.ru-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rg@tigersnab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rg@tigersnab.ru" TargetMode="Externa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g@tigersnab.ru" TargetMode="External"/><Relationship Id="rId14" Type="http://schemas.openxmlformats.org/officeDocument/2006/relationships/hyperlink" Target="http://www.vostokcem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44CB6-618D-4478-92E7-01DDE13C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 Алексей Игоревич</dc:creator>
  <cp:keywords/>
  <dc:description/>
  <cp:lastModifiedBy>Агеев Алексей Игоревич</cp:lastModifiedBy>
  <cp:revision>8</cp:revision>
  <dcterms:created xsi:type="dcterms:W3CDTF">2022-10-26T22:24:00Z</dcterms:created>
  <dcterms:modified xsi:type="dcterms:W3CDTF">2022-11-10T01:28:00Z</dcterms:modified>
</cp:coreProperties>
</file>